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4532" w:rsidRDefault="00C9582C" w:rsidP="00C9582C">
      <w:pPr>
        <w:jc w:val="center"/>
        <w:rPr>
          <w:rFonts w:ascii="Times New Roman" w:hAnsi="Times New Roman" w:cs="Times New Roman"/>
          <w:sz w:val="28"/>
          <w:szCs w:val="28"/>
        </w:rPr>
      </w:pPr>
      <w:r w:rsidRPr="00C9582C">
        <w:rPr>
          <w:rFonts w:ascii="Times New Roman" w:hAnsi="Times New Roman" w:cs="Times New Roman"/>
          <w:sz w:val="28"/>
          <w:szCs w:val="28"/>
        </w:rPr>
        <w:t>ГКОУ «Максатихинская школа-интернат»</w:t>
      </w:r>
    </w:p>
    <w:tbl>
      <w:tblPr>
        <w:tblW w:w="9795" w:type="dxa"/>
        <w:tblLook w:val="04A0" w:firstRow="1" w:lastRow="0" w:firstColumn="1" w:lastColumn="0" w:noHBand="0" w:noVBand="1"/>
      </w:tblPr>
      <w:tblGrid>
        <w:gridCol w:w="2793"/>
        <w:gridCol w:w="3306"/>
        <w:gridCol w:w="3696"/>
      </w:tblGrid>
      <w:tr w:rsidR="006D2581" w:rsidRPr="00051B12" w:rsidTr="006D2581">
        <w:tc>
          <w:tcPr>
            <w:tcW w:w="2991" w:type="dxa"/>
          </w:tcPr>
          <w:p w:rsidR="006D2581" w:rsidRPr="00051B12" w:rsidRDefault="006D2581" w:rsidP="00AB0D55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544" w:type="dxa"/>
          </w:tcPr>
          <w:p w:rsidR="006D2581" w:rsidRPr="00051B12" w:rsidRDefault="006D2581" w:rsidP="00AB0D55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6D2581" w:rsidRPr="00051B12" w:rsidRDefault="00F22955" w:rsidP="00967626">
            <w:pPr>
              <w:pStyle w:val="a6"/>
              <w:jc w:val="left"/>
              <w:rPr>
                <w:b/>
                <w:sz w:val="28"/>
                <w:szCs w:val="28"/>
              </w:rPr>
            </w:pPr>
            <w:r w:rsidRPr="00F22955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209800" cy="1478280"/>
                  <wp:effectExtent l="0" t="0" r="0" b="0"/>
                  <wp:docPr id="2" name="Рисунок 2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582C" w:rsidRDefault="00C9582C" w:rsidP="00C9582C">
      <w:pPr>
        <w:jc w:val="center"/>
        <w:rPr>
          <w:noProof/>
        </w:rPr>
      </w:pPr>
    </w:p>
    <w:p w:rsidR="00C9582C" w:rsidRDefault="00C9582C" w:rsidP="00E262AA">
      <w:pPr>
        <w:rPr>
          <w:noProof/>
        </w:rPr>
      </w:pPr>
    </w:p>
    <w:p w:rsidR="00F22955" w:rsidRDefault="00F22955" w:rsidP="00E262AA">
      <w:pPr>
        <w:rPr>
          <w:noProof/>
        </w:rPr>
      </w:pPr>
    </w:p>
    <w:p w:rsidR="00F22955" w:rsidRDefault="00F22955" w:rsidP="00E262AA">
      <w:pPr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6D2581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</w:p>
    <w:p w:rsidR="00967626" w:rsidRPr="0088698D" w:rsidRDefault="00967626" w:rsidP="00967626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 xml:space="preserve">Рабочая </w:t>
      </w:r>
      <w:r>
        <w:rPr>
          <w:rFonts w:ascii="Times New Roman" w:hAnsi="Times New Roman"/>
          <w:b/>
          <w:sz w:val="28"/>
          <w:szCs w:val="28"/>
        </w:rPr>
        <w:t>программа</w:t>
      </w:r>
      <w:r>
        <w:rPr>
          <w:rFonts w:ascii="Times New Roman" w:hAnsi="Times New Roman"/>
          <w:b/>
          <w:sz w:val="28"/>
          <w:szCs w:val="28"/>
        </w:rPr>
        <w:br/>
        <w:t xml:space="preserve">по </w:t>
      </w:r>
      <w:r w:rsidR="0069543E">
        <w:rPr>
          <w:rFonts w:ascii="Times New Roman" w:hAnsi="Times New Roman"/>
          <w:b/>
          <w:sz w:val="28"/>
          <w:szCs w:val="28"/>
        </w:rPr>
        <w:t>ОСЖ</w:t>
      </w:r>
      <w:r>
        <w:rPr>
          <w:rFonts w:ascii="Times New Roman" w:hAnsi="Times New Roman"/>
          <w:b/>
          <w:sz w:val="28"/>
          <w:szCs w:val="28"/>
        </w:rPr>
        <w:br/>
      </w:r>
      <w:r w:rsidR="0069543E">
        <w:rPr>
          <w:rFonts w:ascii="Times New Roman" w:hAnsi="Times New Roman"/>
          <w:b/>
          <w:sz w:val="28"/>
          <w:szCs w:val="28"/>
        </w:rPr>
        <w:t>6</w:t>
      </w:r>
      <w:r w:rsidRPr="0088698D">
        <w:rPr>
          <w:rFonts w:ascii="Times New Roman" w:hAnsi="Times New Roman"/>
          <w:b/>
          <w:sz w:val="28"/>
          <w:szCs w:val="28"/>
        </w:rPr>
        <w:t xml:space="preserve"> класс.</w:t>
      </w:r>
    </w:p>
    <w:p w:rsidR="00967626" w:rsidRPr="00967626" w:rsidRDefault="00967626" w:rsidP="0069543E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Учитель:</w:t>
      </w:r>
      <w:r>
        <w:rPr>
          <w:rFonts w:ascii="Times New Roman" w:hAnsi="Times New Roman"/>
          <w:b/>
          <w:sz w:val="28"/>
          <w:szCs w:val="28"/>
        </w:rPr>
        <w:t>Охрименко Ирина  Николаевна.</w:t>
      </w:r>
    </w:p>
    <w:p w:rsidR="00C9582C" w:rsidRDefault="00882489" w:rsidP="00C9582C">
      <w:pPr>
        <w:jc w:val="center"/>
        <w:rPr>
          <w:noProof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</w:t>
      </w:r>
      <w:bookmarkStart w:id="0" w:name="_GoBack"/>
      <w:bookmarkEnd w:id="0"/>
      <w:r w:rsidRPr="00882489">
        <w:rPr>
          <w:rFonts w:ascii="Times New Roman" w:eastAsia="Times New Roman" w:hAnsi="Times New Roman" w:cs="Times New Roman"/>
          <w:b/>
          <w:sz w:val="28"/>
          <w:szCs w:val="28"/>
        </w:rPr>
        <w:t>2026 - 2027 учебный год.</w:t>
      </w: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6D2581" w:rsidRDefault="006D2581" w:rsidP="00C9582C">
      <w:pPr>
        <w:jc w:val="center"/>
        <w:rPr>
          <w:noProof/>
        </w:rPr>
      </w:pPr>
    </w:p>
    <w:p w:rsidR="00C9582C" w:rsidRDefault="00C9582C" w:rsidP="0069543E">
      <w:pPr>
        <w:jc w:val="center"/>
        <w:rPr>
          <w:noProof/>
        </w:rPr>
      </w:pPr>
    </w:p>
    <w:p w:rsidR="00C9582C" w:rsidRDefault="006D2581" w:rsidP="0069543E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п</w:t>
      </w:r>
      <w:r w:rsidRPr="006D2581">
        <w:rPr>
          <w:rFonts w:ascii="Times New Roman" w:hAnsi="Times New Roman" w:cs="Times New Roman"/>
          <w:b/>
          <w:noProof/>
          <w:sz w:val="24"/>
          <w:szCs w:val="24"/>
        </w:rPr>
        <w:t>.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Володарка</w:t>
      </w:r>
    </w:p>
    <w:p w:rsidR="007F7F36" w:rsidRDefault="001E3CDF" w:rsidP="007F7F36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202</w:t>
      </w:r>
      <w:r w:rsidR="00882489">
        <w:rPr>
          <w:rFonts w:ascii="Times New Roman" w:hAnsi="Times New Roman" w:cs="Times New Roman"/>
          <w:b/>
          <w:noProof/>
          <w:sz w:val="24"/>
          <w:szCs w:val="24"/>
        </w:rPr>
        <w:t>6</w:t>
      </w:r>
      <w:r w:rsidR="007F7F36">
        <w:rPr>
          <w:rFonts w:ascii="Times New Roman" w:hAnsi="Times New Roman" w:cs="Times New Roman"/>
          <w:b/>
          <w:noProof/>
          <w:sz w:val="24"/>
          <w:szCs w:val="24"/>
        </w:rPr>
        <w:t xml:space="preserve"> г.</w:t>
      </w:r>
    </w:p>
    <w:p w:rsidR="00EE6072" w:rsidRPr="00EE6072" w:rsidRDefault="00EE6072" w:rsidP="00EE60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607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6B1FC8" w:rsidRPr="00D84B76" w:rsidRDefault="006B1FC8" w:rsidP="006B1FC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 xml:space="preserve">Рабочая программа по учебному предмету «Основы социальной жизни» составлена на основе </w:t>
      </w:r>
      <w:r w:rsidRPr="00D84B76">
        <w:rPr>
          <w:rFonts w:ascii="Times New Roman" w:hAnsi="Times New Roman"/>
          <w:color w:val="000000"/>
          <w:sz w:val="24"/>
          <w:szCs w:val="24"/>
          <w:highlight w:val="white"/>
        </w:rPr>
        <w:t>Федеральной адаптированной основной общеобразовательной программы обучающихся с умственной отсталостью (интеллектуальными нарушениями) (далее ФАООП УО (вариант 1)</w:t>
      </w:r>
      <w:r w:rsidRPr="00D84B76">
        <w:rPr>
          <w:rFonts w:ascii="Times New Roman" w:hAnsi="Times New Roman"/>
          <w:color w:val="000000"/>
          <w:sz w:val="24"/>
          <w:szCs w:val="24"/>
        </w:rPr>
        <w:t>)</w:t>
      </w:r>
      <w:r w:rsidRPr="00D84B76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 w:rsidRPr="00D84B76">
        <w:rPr>
          <w:rFonts w:ascii="Times New Roman" w:hAnsi="Times New Roman"/>
          <w:color w:val="000000"/>
          <w:sz w:val="24"/>
          <w:szCs w:val="24"/>
          <w:highlight w:val="white"/>
        </w:rPr>
        <w:t>утвержденной приказом Министерства просвещения России от 24.11.2022г. № 1026</w:t>
      </w:r>
      <w:r w:rsidRPr="00D84B7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B1FC8" w:rsidRPr="00D84B76" w:rsidRDefault="006B1FC8" w:rsidP="006B1F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:rsidR="006B1FC8" w:rsidRPr="00D84B76" w:rsidRDefault="006B1FC8" w:rsidP="006B1F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Учебный предмет «Основы социальной жизни» относится к предметной области «Человек и общество» и является обязательной частью учебного плана. Рабочая программа по учебному предмету «Основы социальной жизни» В 6 классе рассчитана на 34 учебные недели и составляет 68 часа в год (2 часа в неделю).</w:t>
      </w:r>
    </w:p>
    <w:p w:rsidR="006B1FC8" w:rsidRPr="00D84B76" w:rsidRDefault="006B1FC8" w:rsidP="006B1F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ФАООП УО (вариант 1) определяет цель и задачи учебного предмета «Основы социальной жизни».</w:t>
      </w:r>
    </w:p>
    <w:p w:rsidR="006B1FC8" w:rsidRPr="00D84B76" w:rsidRDefault="006B1FC8" w:rsidP="006B1F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Цель обучения – </w:t>
      </w:r>
      <w:r w:rsidRPr="00D84B76">
        <w:rPr>
          <w:rFonts w:ascii="Times New Roman" w:eastAsia="Times New Roman" w:hAnsi="Times New Roman" w:cs="Times New Roman"/>
          <w:sz w:val="24"/>
          <w:szCs w:val="24"/>
        </w:rPr>
        <w:t>практическая подготовка обучающихся с умственной отсталостью (интеллектуальными нарушениями) к самостоятельной жизни и трудовой деятельности в ближайшем и более отдаленном социуме.</w:t>
      </w:r>
    </w:p>
    <w:p w:rsidR="006B1FC8" w:rsidRPr="00D84B76" w:rsidRDefault="006B1FC8" w:rsidP="006B1FC8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Задачи обучения: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овладение обучающимися некоторыми знаниями и жизненными компетенциями, необходимыми для успешной социализации в современном обществе;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развитие и совершенствование навыков ведения домашнего хозяйства;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воспитание положительного отношения к домашнему труду;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развитие умений, связанных с решением бытовых экономических задач;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формирование социально-нормативного поведения в семье и обществе;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формирование умений, необходимых для выбора профессии и дальнейшего трудоустройства;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коррекция недостатков познавательной и эмоционально-волевой сфер; </w:t>
      </w:r>
    </w:p>
    <w:p w:rsidR="006B1FC8" w:rsidRPr="00D84B76" w:rsidRDefault="006B1FC8" w:rsidP="006B1FC8">
      <w:pPr>
        <w:numPr>
          <w:ilvl w:val="0"/>
          <w:numId w:val="40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развитие коммуникативной функции речи.</w:t>
      </w:r>
    </w:p>
    <w:p w:rsidR="006B1FC8" w:rsidRPr="00D84B76" w:rsidRDefault="006B1FC8" w:rsidP="006B1F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Рабочая программа по учебному предмету «Основы социальной жизни» в 6 классе определяет следующие задачи: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знаний о представления о разных группах продуктов питания; отдельных видов продуктов питания, относящихся к различным группам; понимание их значения для здорового образа жизни человека;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знаний о санитарно-гигиенических требованиях к процессу приготовления пищи; 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умений соблюдать требования техники безопасности при приготовлении пищи;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знаний отдельных видов одежды и обуви, некоторых правил ухода за ними; соблюдение усвоенных правил в повседневной жизни;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умений называть торговые организации, их виды и назначения; 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знаний о способах хранения и переработки продуктов питания;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умения составлять ежедневное меню из предложенных продуктов питания;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умения самостоятельно готовить несложные знакомые блюда;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умений соблюдать правила личной гигиены по уходу за полостью рта, волосами, кожей рук и т.д.;</w:t>
      </w:r>
    </w:p>
    <w:p w:rsidR="006B1FC8" w:rsidRPr="00D84B76" w:rsidRDefault="006B1FC8" w:rsidP="006B1FC8">
      <w:pPr>
        <w:numPr>
          <w:ilvl w:val="0"/>
          <w:numId w:val="41"/>
        </w:numPr>
        <w:tabs>
          <w:tab w:val="left" w:pos="426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4B76">
        <w:rPr>
          <w:rFonts w:ascii="Times New Roman" w:eastAsia="Times New Roman" w:hAnsi="Times New Roman" w:cs="Times New Roman"/>
          <w:sz w:val="24"/>
          <w:szCs w:val="24"/>
        </w:rPr>
        <w:t>формирование умений соблюдать правила поведения в доме и общественных местах; представления о морально-этических нормах поведения.</w:t>
      </w:r>
    </w:p>
    <w:p w:rsidR="00A55182" w:rsidRPr="00967626" w:rsidRDefault="00A55182" w:rsidP="00A55182">
      <w:pPr>
        <w:shd w:val="clear" w:color="auto" w:fill="FFFFFF"/>
        <w:spacing w:after="0" w:line="240" w:lineRule="auto"/>
        <w:ind w:right="11"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На занятиях по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ОСЖ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следует уделять внимание обогащению словарного запаса, использовать пословицы, поговорки загадки для развития устной, письменной речи, для 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практического применения знаний, умений и навыков, полученных на уроках русского языка. На всех этапах занятий в связи с изучаемым материалом необходимо следить за полнотой устных ответов, последовательностью изложения, умением детей правильно построить фразу, написать текст, обосновать вывод. В поле зрения учителя должно находиться развитие диалогической речи учащихся. С этой целью используются различные этапы занятий, сюжетные игры и экскурсии, проводимые учителем, в ходе которых учащиеся вовлекаются в беседу. На отдельных занятиях при прохожде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softHyphen/>
        <w:t>нии ряда тем (например, „Квартплата», „Оформление на работу» и т.п.) следует отводить время на практическое закрепление на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softHyphen/>
        <w:t>выков составления деловых бумаг с учетом разных жизненных ситуаций, опираясь на знания и умения, полученные на уроках русского языка.</w:t>
      </w:r>
    </w:p>
    <w:p w:rsidR="00A55182" w:rsidRPr="00967626" w:rsidRDefault="00A55182" w:rsidP="00A55182">
      <w:pPr>
        <w:shd w:val="clear" w:color="auto" w:fill="FFFFFF"/>
        <w:spacing w:after="0" w:line="240" w:lineRule="auto"/>
        <w:ind w:right="22"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Занятия по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ОСЖ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тесно связаны с уроками русского языка, математики, географии, труда, естествознания.</w:t>
      </w:r>
    </w:p>
    <w:p w:rsidR="00A55182" w:rsidRPr="00967626" w:rsidRDefault="00A55182" w:rsidP="00A55182">
      <w:pPr>
        <w:shd w:val="clear" w:color="auto" w:fill="FFFFFF"/>
        <w:spacing w:after="0" w:line="240" w:lineRule="auto"/>
        <w:ind w:right="7"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Предмет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ОСЖ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имеет свое логическое продолжение в системе </w:t>
      </w:r>
      <w:r w:rsidRPr="00967626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внеклассной работы. Только комплексная совместная деятельность 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учителя и воспитателя позволит достичь желаемых результатов. Настоящая программа должна служить ориентиром для воспитателя при отборе материала, определении его тематики, объема и </w:t>
      </w:r>
      <w:r w:rsidRPr="00967626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последовательности изучения. Однако воспитатель в своей деятель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ности не должен использовать формы и методы работы учителя. Он осуществляет закрепление полученных на занятиях знаний и умений в процессе практической работы, формирует на их основе прочные навыки. Например, при прохождении раздела «Жилище» учитель обучает детей правилам уборки квартиры, а воспитатель, </w:t>
      </w:r>
      <w:r w:rsidRPr="00967626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организуя деятельность учащихся по самообслуживанию, повторяет 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>с ними эти правила, следит за ходом уборки и т.п.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Типы уроков: 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>Урок сообщения новых знаний (урок первоначального изучения материала)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>Урок формирования и закрепления знаний и умений (практический урок)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Урок обобщения и систематизации знаний (повторительно-обобщающий урок) 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Комбинированный урок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Применяются ТСО: фрагменты кино (видео, </w:t>
      </w:r>
      <w:r w:rsidRPr="00967626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dvd</w:t>
      </w: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>) мультфильмов, мультимедиа, музыкальные фрагменты.</w:t>
      </w:r>
    </w:p>
    <w:p w:rsidR="00A55182" w:rsidRPr="00967626" w:rsidRDefault="00A55182" w:rsidP="00A551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Занятия по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ОСЖ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проводятся в специальном кабинете, в котором отведены места для учащихся и для оборудования, обеспечивающего выполнение в полном объеме всех видов практических работ, предусмотренных программой.</w:t>
      </w:r>
    </w:p>
    <w:p w:rsidR="00A55182" w:rsidRPr="00967626" w:rsidRDefault="00A55182" w:rsidP="00A55182">
      <w:pPr>
        <w:shd w:val="clear" w:color="auto" w:fill="FFFFFF"/>
        <w:spacing w:after="0" w:line="240" w:lineRule="auto"/>
        <w:ind w:right="7"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Учащиеся ведут тетрадь для кратких записей основных сведений и зарисовок. Это могут быть какие-либо правила, рецепты, полезные </w:t>
      </w:r>
      <w:r w:rsidRPr="00967626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советы и т.п., изложенные доступным детям языком четко и лаконич</w:t>
      </w:r>
      <w:r w:rsidRPr="00967626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>но. Записи в тетрадях проверяются учителем после каждого занятия.</w:t>
      </w:r>
    </w:p>
    <w:p w:rsidR="00A55182" w:rsidRPr="00D53931" w:rsidRDefault="00A55182" w:rsidP="00A55182">
      <w:pPr>
        <w:shd w:val="clear" w:color="auto" w:fill="FFFFFF"/>
        <w:spacing w:after="0" w:line="240" w:lineRule="auto"/>
        <w:ind w:right="7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Домашние задания, как правило, не задаются. В отдельных слу</w:t>
      </w:r>
      <w:r w:rsidRPr="00967626">
        <w:rPr>
          <w:rFonts w:ascii="Times New Roman" w:eastAsia="Times New Roman" w:hAnsi="Times New Roman" w:cs="Times New Roman"/>
          <w:sz w:val="24"/>
          <w:szCs w:val="24"/>
          <w:lang w:eastAsia="en-US"/>
        </w:rPr>
        <w:t>чаях ученикам можно поручить собрать те или иные сведения во время экскурсий с воспитателем или дома (например, место работы родителей, их должность и т.д.).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Особенности класса, в котором будет реализован данный учебный курс: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1).Количественный состав класса 6 класса - 7 учеников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2). Форма получения образования учащимися класса - очная.</w:t>
      </w:r>
    </w:p>
    <w:p w:rsidR="00AC4F0E" w:rsidRPr="00AC4F0E" w:rsidRDefault="00AC4F0E" w:rsidP="00AC4F0E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          3).Специфические для учебного курса формы контроля освоения учащимися содержания (текущего, промежуточного, итогового):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1). Текущий контроль: тест, устный опрос, практическая работа.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2). Промежуточный контроль: тест, устный опрос.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3). Итоговый контроль: тест.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8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8"/>
        </w:rPr>
        <w:t>В 6 классе обучается один ребенок инвалид: Иванов Владимир согласно Индивидуальной программе реабилитации  ребенка – инвалида выдаваемая Федеральными государственными учреждениями медико–социальной экспертизы.</w:t>
      </w:r>
    </w:p>
    <w:p w:rsidR="00AC4F0E" w:rsidRPr="00AC4F0E" w:rsidRDefault="00AC4F0E" w:rsidP="00AC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en-US"/>
        </w:rPr>
      </w:pPr>
      <w:r w:rsidRPr="00AC4F0E">
        <w:rPr>
          <w:rFonts w:ascii="Times New Roman" w:eastAsia="Times New Roman" w:hAnsi="Times New Roman" w:cs="Times New Roman"/>
          <w:bCs/>
          <w:sz w:val="24"/>
          <w:szCs w:val="28"/>
        </w:rPr>
        <w:lastRenderedPageBreak/>
        <w:t>Качество выполненной работы оценивается менее требовательно, минимальный уровень, чем к остальным учащимся класса. Ребенок занимается по общей образовательной программе.</w:t>
      </w:r>
    </w:p>
    <w:p w:rsidR="002454EA" w:rsidRPr="006B1FC8" w:rsidRDefault="002454EA" w:rsidP="002454EA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4"/>
        </w:rPr>
      </w:pPr>
      <w:r w:rsidRPr="006B1FC8">
        <w:rPr>
          <w:rFonts w:ascii="Times New Roman" w:eastAsia="Times New Roman" w:hAnsi="Times New Roman" w:cs="Times New Roman"/>
          <w:b/>
          <w:sz w:val="28"/>
          <w:szCs w:val="28"/>
        </w:rPr>
        <w:t>Содержание программы и учебно-тематический план.</w:t>
      </w:r>
    </w:p>
    <w:p w:rsidR="006B1FC8" w:rsidRPr="00AC38F8" w:rsidRDefault="006B1FC8" w:rsidP="006B1FC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AC38F8">
        <w:rPr>
          <w:rFonts w:ascii="Times New Roman" w:eastAsia="Calibri" w:hAnsi="Times New Roman" w:cs="Times New Roman"/>
          <w:sz w:val="28"/>
          <w:szCs w:val="32"/>
        </w:rPr>
        <w:t xml:space="preserve">Обучение «Основам социальной жизни» в 6 классе носит основы теоретических знаний и практических умений. «Основы социальной жизни» тесно связаны с другими учебными предметами, жизнью и направлены на подготовку обучающихся к самостоятельной жизни и трудовой деятельности. </w:t>
      </w:r>
    </w:p>
    <w:p w:rsidR="006B1FC8" w:rsidRPr="00AC38F8" w:rsidRDefault="006B1FC8" w:rsidP="006B1FC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AC38F8">
        <w:rPr>
          <w:rFonts w:ascii="Times New Roman" w:eastAsia="Calibri" w:hAnsi="Times New Roman" w:cs="Times New Roman"/>
          <w:sz w:val="28"/>
          <w:szCs w:val="32"/>
        </w:rPr>
        <w:t>Программа обучения в 6 классе осуществляется по принципу усложнения и увеличения объема сведений. Содержание курса обеспечивает формирование и развитие у обучающихся необходимых им навыков самообслуживания, ведения домашнего хозяйства, ориентировки в окружающем мире. На втором году обучения программа направлена на формирование у обучающихся знаний и умений, способствующих социально-бытовой адаптации, на повышение общего уровня культуры и отношений в семье. В ходе занятий дети учатся самостоятельно пользоваться услугами учреждений торговли и транспорта. Особое внимание уделяется темам, направленным на обучение соблюдению санитарных норм в быту, формированию безопасного и здорового образа жизни, выполнение ежедневных домашних обязанностей.Большое значение имеют разделы, направленные на формирование культуры поведения, как в кругу семьи, так и в общественных местах.</w:t>
      </w:r>
    </w:p>
    <w:p w:rsidR="006B1FC8" w:rsidRPr="00AC38F8" w:rsidRDefault="006B1FC8" w:rsidP="006B1FC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AC38F8">
        <w:rPr>
          <w:rFonts w:ascii="Times New Roman" w:eastAsia="Calibri" w:hAnsi="Times New Roman" w:cs="Times New Roman"/>
          <w:sz w:val="28"/>
          <w:szCs w:val="32"/>
        </w:rPr>
        <w:t xml:space="preserve">При реализации программы и проведении занятий, одновременно решаются задачи воспитания личностных качеств: трудолюбия, аккуратности, терпении, усидчивости; элементов трудовой культуры; организации труда; экономного и бережного отношения к продуктам, оборудованию; строгого соблюдения правил безопасной работы и гигиены труда; творческого отношения к домашнему труду; развития обоняния, осязания, внимания, наблюдательности, памяти, воображения. </w:t>
      </w:r>
    </w:p>
    <w:p w:rsidR="006B1FC8" w:rsidRPr="00AC38F8" w:rsidRDefault="006B1FC8" w:rsidP="006B1FC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AC38F8">
        <w:rPr>
          <w:rFonts w:ascii="Times New Roman" w:eastAsia="Calibri" w:hAnsi="Times New Roman" w:cs="Times New Roman"/>
          <w:sz w:val="28"/>
          <w:szCs w:val="32"/>
        </w:rPr>
        <w:t xml:space="preserve">Программой предусмотрены беседы, ролевые игры, требующие знаний о поведении на улице и в транспорте, практические задания, которые служат для закрепления учебных навыков и знаний, а также совершенствования и формирования новых умений и навыков, используемые обучающимися в повседневной жизни. На уроках предмета «Основы социальной жизни» целесообразно организовывать работу детей в парах или малых группах с учетом уровня подготовленности. Это позволит каждому ученику овладеть навыками сотрудничества, коллективного приготовления пищи, ухода за одеждой, обувью, научиться самостоятельно пользоваться общественным транспортом. </w:t>
      </w:r>
    </w:p>
    <w:p w:rsidR="006B1FC8" w:rsidRPr="00AC38F8" w:rsidRDefault="006B1FC8" w:rsidP="006B1FC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AC38F8">
        <w:rPr>
          <w:rFonts w:ascii="Times New Roman" w:eastAsia="Calibri" w:hAnsi="Times New Roman" w:cs="Times New Roman"/>
          <w:sz w:val="28"/>
          <w:szCs w:val="32"/>
        </w:rPr>
        <w:t xml:space="preserve">Реализация курса должна способствовать достижению личностных результатов: пониманию своих реальных возможностей, владению навыками адаптации к изменяющимся жизненным условиям, развитию коммуникативных навыков и навыков сотрудничества, усвоению морально-этических норм, принятых в обществе, развитию эстетического и </w:t>
      </w:r>
      <w:r w:rsidRPr="00AC38F8">
        <w:rPr>
          <w:rFonts w:ascii="Times New Roman" w:eastAsia="Calibri" w:hAnsi="Times New Roman" w:cs="Times New Roman"/>
          <w:sz w:val="28"/>
          <w:szCs w:val="32"/>
        </w:rPr>
        <w:lastRenderedPageBreak/>
        <w:t>художественного вкуса детей, формированию установки на безопасный здоровый образ жизни, интереса к творчеству.</w:t>
      </w:r>
    </w:p>
    <w:p w:rsidR="006B1FC8" w:rsidRPr="007F7F36" w:rsidRDefault="006B1FC8" w:rsidP="002454EA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8"/>
        <w:gridCol w:w="2078"/>
        <w:gridCol w:w="5617"/>
        <w:gridCol w:w="1348"/>
      </w:tblGrid>
      <w:tr w:rsidR="002454EA" w:rsidRPr="00967626" w:rsidTr="002454EA">
        <w:tc>
          <w:tcPr>
            <w:tcW w:w="528" w:type="dxa"/>
          </w:tcPr>
          <w:p w:rsidR="002454EA" w:rsidRPr="00967626" w:rsidRDefault="002454EA" w:rsidP="002454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</w:t>
            </w:r>
          </w:p>
        </w:tc>
        <w:tc>
          <w:tcPr>
            <w:tcW w:w="5617" w:type="dxa"/>
          </w:tcPr>
          <w:p w:rsidR="002454EA" w:rsidRPr="00967626" w:rsidRDefault="002454EA" w:rsidP="002454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раздела</w:t>
            </w:r>
          </w:p>
        </w:tc>
        <w:tc>
          <w:tcPr>
            <w:tcW w:w="1348" w:type="dxa"/>
          </w:tcPr>
          <w:p w:rsidR="002454EA" w:rsidRPr="00967626" w:rsidRDefault="002454EA" w:rsidP="002454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часов</w:t>
            </w:r>
          </w:p>
        </w:tc>
      </w:tr>
      <w:tr w:rsidR="002454EA" w:rsidRPr="00967626" w:rsidTr="002454EA">
        <w:trPr>
          <w:trHeight w:val="882"/>
        </w:trPr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Личная гигиена</w:t>
            </w:r>
          </w:p>
        </w:tc>
        <w:tc>
          <w:tcPr>
            <w:tcW w:w="5617" w:type="dxa"/>
          </w:tcPr>
          <w:p w:rsidR="002454EA" w:rsidRPr="00EE6072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E6072">
              <w:rPr>
                <w:rFonts w:ascii="Times New Roman" w:hAnsi="Times New Roman" w:cs="Times New Roman"/>
                <w:color w:val="000000"/>
                <w:sz w:val="24"/>
              </w:rPr>
              <w:t xml:space="preserve">Уход за кожей рук, ногтями: значение чистоты рук. Косметические средства по уходу за руками. Приемы обрезания ногтей на руках. Приемы обрезания ногтей на ногах. Уход за кожей ног. Необходимость ежедневного мытья ног. </w:t>
            </w:r>
            <w:r w:rsidRPr="00EE6072">
              <w:rPr>
                <w:rStyle w:val="c1"/>
                <w:rFonts w:ascii="Times New Roman" w:hAnsi="Times New Roman" w:cs="Times New Roman"/>
                <w:color w:val="000000"/>
                <w:sz w:val="24"/>
              </w:rPr>
              <w:t xml:space="preserve">Значение закаливания организма для поддержания здоровья человека. Составление комплексов утренней зарядки. </w:t>
            </w:r>
            <w:r w:rsidRPr="00EE6072">
              <w:rPr>
                <w:rFonts w:ascii="Times New Roman" w:hAnsi="Times New Roman" w:cs="Times New Roman"/>
                <w:color w:val="000000"/>
                <w:sz w:val="24"/>
                <w:shd w:val="clear" w:color="auto" w:fill="FFFFFF"/>
              </w:rPr>
              <w:t xml:space="preserve">Водные процедуры. Солнечные процедуры. Спорт. Воздушные процедуры. </w:t>
            </w:r>
            <w:r w:rsidRPr="00EE6072">
              <w:rPr>
                <w:rFonts w:ascii="Times New Roman" w:hAnsi="Times New Roman" w:cs="Times New Roman"/>
                <w:color w:val="000000"/>
                <w:sz w:val="24"/>
              </w:rPr>
              <w:t>Воздушные и солнечные процедуры. Утренняя гимнастика. Способы и приемы выполнения различных видов процедур.</w:t>
            </w:r>
            <w:r w:rsidRPr="00EE6072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Рассказывают о правилах закаливания организма, обтирания.</w:t>
            </w:r>
          </w:p>
          <w:p w:rsidR="002454EA" w:rsidRPr="00EE6072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E6072">
              <w:rPr>
                <w:rFonts w:ascii="Times New Roman" w:eastAsia="Times New Roman" w:hAnsi="Times New Roman" w:cs="Times New Roman"/>
                <w:sz w:val="28"/>
                <w:szCs w:val="24"/>
              </w:rPr>
              <w:t>Перечисляют правила соблюдения личной гигиены.</w:t>
            </w:r>
          </w:p>
          <w:p w:rsidR="002454EA" w:rsidRPr="00EE6072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E6072">
              <w:rPr>
                <w:rFonts w:ascii="Times New Roman" w:eastAsia="Times New Roman" w:hAnsi="Times New Roman" w:cs="Times New Roman"/>
                <w:sz w:val="28"/>
                <w:szCs w:val="24"/>
              </w:rPr>
              <w:t>Объясняют способы ухода за руками и ногами.</w:t>
            </w:r>
          </w:p>
          <w:p w:rsidR="002454EA" w:rsidRPr="0069543E" w:rsidRDefault="002454EA" w:rsidP="002454EA">
            <w:pPr>
              <w:pStyle w:val="c2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E6072">
              <w:rPr>
                <w:sz w:val="28"/>
              </w:rPr>
              <w:t>Называют косметические средства для ухода за кожей рук, ног.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454EA" w:rsidRPr="00967626" w:rsidTr="002454EA">
        <w:trPr>
          <w:trHeight w:val="1565"/>
        </w:trPr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и обувь</w:t>
            </w:r>
          </w:p>
        </w:tc>
        <w:tc>
          <w:tcPr>
            <w:tcW w:w="5617" w:type="dxa"/>
          </w:tcPr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54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Правила и приемы повседневного ухода за одеждой: стирка, глажение, чистка, починка.</w:t>
            </w:r>
            <w:r w:rsidRPr="0069543E">
              <w:rPr>
                <w:rFonts w:ascii="Times New Roman" w:hAnsi="Times New Roman" w:cs="Times New Roman"/>
                <w:sz w:val="24"/>
                <w:szCs w:val="24"/>
              </w:rPr>
              <w:t xml:space="preserve"> Практическая работа стирка белья вручную и в стиральной машинке. Знакомство с условными обозначениями на этикетках  одежды, их заучивание. Правила сушки белья из различных тканей.</w:t>
            </w: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Определяют вид ремонта одежды.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о санитарно-гигиенических требованиях и правилах техники безопасности при работе с колющими и режущими инструментами, электронагревательными приборами и бытовыми химическими средствами.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Называют моющие средства для стирки изделий из хлопчатобумажных и шелковых тканей.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Объясняют правила стирки изделий из цветных хлопчатобумажных и шелковых тканей.</w:t>
            </w:r>
          </w:p>
          <w:p w:rsidR="002454EA" w:rsidRPr="0069543E" w:rsidRDefault="002454EA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о способах утюжки изделий.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454EA" w:rsidRPr="00967626" w:rsidTr="002454EA"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Жилище</w:t>
            </w:r>
          </w:p>
        </w:tc>
        <w:tc>
          <w:tcPr>
            <w:tcW w:w="5617" w:type="dxa"/>
          </w:tcPr>
          <w:p w:rsidR="002454EA" w:rsidRPr="0069543E" w:rsidRDefault="002454EA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543E">
              <w:rPr>
                <w:rFonts w:ascii="Times New Roman" w:hAnsi="Times New Roman" w:cs="Times New Roman"/>
                <w:sz w:val="24"/>
                <w:szCs w:val="24"/>
              </w:rPr>
              <w:t xml:space="preserve">Виды комнатных растений. Особенности ухода: полив, подкормка, температурный и световой режим. Горшки и кашпо для комнатных растений. Правила гигиены и хранения. Деревянный инвентарь. Уход за деревянными изделиями. Кухонная посуда, виды назначение, правила ухода. Посуда для сыпучих продуктов. Знакомство с полотенцем, скатертью, салфеткой. Материал, из </w:t>
            </w:r>
            <w:r w:rsidRPr="006954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которого изготовлено кухонное бельё (льняная, хлопчатобумажная). Правила ухода и хранение. Название мебели, правила ухода за ней.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</w:tr>
      <w:tr w:rsidR="002454EA" w:rsidRPr="00967626" w:rsidTr="002454EA"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Питание</w:t>
            </w:r>
          </w:p>
        </w:tc>
        <w:tc>
          <w:tcPr>
            <w:tcW w:w="5617" w:type="dxa"/>
          </w:tcPr>
          <w:p w:rsidR="002454EA" w:rsidRPr="0069543E" w:rsidRDefault="002454EA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w w:val="118"/>
                <w:sz w:val="24"/>
                <w:szCs w:val="24"/>
              </w:rPr>
            </w:pPr>
            <w:r w:rsidRPr="0069543E">
              <w:rPr>
                <w:rFonts w:ascii="Times New Roman" w:hAnsi="Times New Roman" w:cs="Times New Roman"/>
                <w:sz w:val="24"/>
                <w:szCs w:val="24"/>
              </w:rPr>
              <w:t>Ознакомление с технологией выполнения ремонта одежды. Сведения о пуговицах: виды и назначении пуговиц. Способы пришивания в зависимости от вида пуговицы. Знакомство с функциями микроволновой печи. Умение правильно включить микроволновую печь для того, чтобы разморозить мясо. Знакомство с животной и растительной пищей. Правилами хранения. Правилами приготовления. Обработка перед приготовлением пищи. Места для хранения жиров и яиц. Применение в пищу овощей, ягод, грибов. Правила сбора, хранения. Правила первичной обработки. Использование свежих и замороженных продуктов. Знакомство с видами круп, муки. Из чего получают крупы, муку. Правила хранения муки и круп. Просеивание муки. Технологическая карта приготовления макарон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овощного салата</w:t>
            </w:r>
            <w:r w:rsidRPr="0069543E">
              <w:rPr>
                <w:rFonts w:ascii="Times New Roman" w:hAnsi="Times New Roman" w:cs="Times New Roman"/>
                <w:sz w:val="24"/>
                <w:szCs w:val="24"/>
              </w:rPr>
              <w:t>. Соблюдение техники безопасности при приготовлении пищи.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2454EA" w:rsidRPr="00967626" w:rsidTr="002454EA"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 связи</w:t>
            </w:r>
          </w:p>
        </w:tc>
        <w:tc>
          <w:tcPr>
            <w:tcW w:w="5617" w:type="dxa"/>
          </w:tcPr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54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Знакомство с основными средствами связи (телефон, почта, компьютер). Назначение, особенности использования. Знакомство с работой почтового отделения. Знакомство с видами писем (заказное, с уведомлением, деловое), их различием друг от друга. Порядок отправления и  получения писем. Стоимость пересылки. Знакомство  с  адресом, индексом, их значением. Практическая работа в написании адреса на конверте.</w:t>
            </w: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Определяют основные средства связи.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Различают виды почтовых отправлений.</w:t>
            </w:r>
          </w:p>
          <w:p w:rsidR="002454EA" w:rsidRPr="0069543E" w:rsidRDefault="002454EA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4"/>
                <w:w w:val="122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о порядке отправки писем, посылок, бандеролей, денежных переводов, телеграмм.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454EA" w:rsidRPr="00967626" w:rsidTr="002454EA">
        <w:trPr>
          <w:trHeight w:val="517"/>
        </w:trPr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</w:t>
            </w:r>
          </w:p>
        </w:tc>
        <w:tc>
          <w:tcPr>
            <w:tcW w:w="207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</w:t>
            </w:r>
          </w:p>
        </w:tc>
        <w:tc>
          <w:tcPr>
            <w:tcW w:w="5617" w:type="dxa"/>
          </w:tcPr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54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Ознакомление  с видами пригородных видов транспорта (автобус, электричка). Правила поведения в транспорте. </w:t>
            </w:r>
            <w:r w:rsidRPr="0069543E"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</w:rPr>
              <w:t>Знакомство с расписанием движения автобуса и электрички. Где можно узнать стоимость проезда.</w:t>
            </w: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Называют основные транспортные средства.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Определяют наиболее рациональные маршруты при передвижении по городу.</w:t>
            </w:r>
          </w:p>
          <w:p w:rsidR="002454EA" w:rsidRPr="0069543E" w:rsidRDefault="002454EA" w:rsidP="002454E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о порядке приобретения билетов.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454EA" w:rsidRPr="00967626" w:rsidTr="002454EA">
        <w:tc>
          <w:tcPr>
            <w:tcW w:w="528" w:type="dxa"/>
          </w:tcPr>
          <w:p w:rsidR="002454EA" w:rsidRPr="00967626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7</w:t>
            </w:r>
          </w:p>
        </w:tc>
        <w:tc>
          <w:tcPr>
            <w:tcW w:w="207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Охрана здоровья</w:t>
            </w:r>
          </w:p>
        </w:tc>
        <w:tc>
          <w:tcPr>
            <w:tcW w:w="5617" w:type="dxa"/>
          </w:tcPr>
          <w:p w:rsidR="002454EA" w:rsidRPr="0069543E" w:rsidRDefault="002454EA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4"/>
                <w:w w:val="122"/>
                <w:sz w:val="24"/>
                <w:szCs w:val="24"/>
              </w:rPr>
            </w:pPr>
            <w:r w:rsidRPr="006954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Знакомство с видами медицинской помощи. Уметь различать чем они отличаются. Учить измерять температуру тела. Определять когда температура считается нормой, когда повышенная. Правила оказания помощи при повышенной или пониженной температуре тела. Знакомство с правилами обработки ран при порезах, ссадинах с применением специальных средств. (зелёнка, йод). </w:t>
            </w:r>
            <w:r w:rsidRPr="006954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Знакомство с правилами профилактической работы для предупреждения простудных и вирусных заболеваний. Приготовления чая с лимоном, имбирем, малиной.</w:t>
            </w:r>
          </w:p>
        </w:tc>
        <w:tc>
          <w:tcPr>
            <w:tcW w:w="1348" w:type="dxa"/>
          </w:tcPr>
          <w:p w:rsidR="002454EA" w:rsidRPr="00967626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</w:tr>
      <w:tr w:rsidR="002454EA" w:rsidRPr="00967626" w:rsidTr="002454EA">
        <w:tc>
          <w:tcPr>
            <w:tcW w:w="528" w:type="dxa"/>
          </w:tcPr>
          <w:p w:rsidR="002454EA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8</w:t>
            </w:r>
          </w:p>
        </w:tc>
        <w:tc>
          <w:tcPr>
            <w:tcW w:w="2078" w:type="dxa"/>
          </w:tcPr>
          <w:p w:rsidR="002454EA" w:rsidRDefault="002454EA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Семья</w:t>
            </w:r>
          </w:p>
        </w:tc>
        <w:tc>
          <w:tcPr>
            <w:tcW w:w="5617" w:type="dxa"/>
          </w:tcPr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4543">
              <w:rPr>
                <w:rFonts w:ascii="Times New Roman" w:hAnsi="Times New Roman" w:cs="Times New Roman"/>
                <w:sz w:val="24"/>
                <w:szCs w:val="24"/>
              </w:rPr>
              <w:t xml:space="preserve">Взаимоотношения между родственниками в семье. Умение уступать и уважать друг друга. Знакомство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Pr="00144543">
              <w:rPr>
                <w:rFonts w:ascii="Times New Roman" w:hAnsi="Times New Roman" w:cs="Times New Roman"/>
                <w:sz w:val="24"/>
                <w:szCs w:val="24"/>
              </w:rPr>
              <w:t xml:space="preserve"> обязанност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ями внутри, правил</w:t>
            </w:r>
            <w:r w:rsidRPr="00144543">
              <w:rPr>
                <w:rFonts w:ascii="Times New Roman" w:hAnsi="Times New Roman" w:cs="Times New Roman"/>
                <w:sz w:val="24"/>
                <w:szCs w:val="24"/>
              </w:rPr>
              <w:t>о их распредел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ения</w:t>
            </w:r>
            <w:r w:rsidRPr="001445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Рассказывают о составе семьи.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Называют имена, отчества родителей и близких родственников.</w:t>
            </w:r>
          </w:p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Указывают место работы родителей и занимаемую должность.</w:t>
            </w:r>
          </w:p>
          <w:p w:rsidR="002454EA" w:rsidRPr="00144543" w:rsidRDefault="002454EA" w:rsidP="002454E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Объясняют права и обязанности каждого члена семьи.</w:t>
            </w:r>
          </w:p>
        </w:tc>
        <w:tc>
          <w:tcPr>
            <w:tcW w:w="1348" w:type="dxa"/>
          </w:tcPr>
          <w:p w:rsidR="002454EA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454EA" w:rsidRPr="00967626" w:rsidTr="002454EA">
        <w:tc>
          <w:tcPr>
            <w:tcW w:w="528" w:type="dxa"/>
          </w:tcPr>
          <w:p w:rsidR="002454EA" w:rsidRDefault="006B1FC8" w:rsidP="006B1FC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78" w:type="dxa"/>
          </w:tcPr>
          <w:p w:rsidR="002454EA" w:rsidRPr="008C4AFB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Предприятия, у</w:t>
            </w:r>
            <w:r w:rsidR="002454EA" w:rsidRPr="008C4AFB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чреждения, организации и предприятия</w:t>
            </w:r>
          </w:p>
        </w:tc>
        <w:tc>
          <w:tcPr>
            <w:tcW w:w="5617" w:type="dxa"/>
          </w:tcPr>
          <w:p w:rsidR="002454EA" w:rsidRPr="008C4AFB" w:rsidRDefault="002454EA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5CB8">
              <w:rPr>
                <w:rFonts w:ascii="Times New Roman" w:hAnsi="Times New Roman"/>
                <w:sz w:val="24"/>
                <w:szCs w:val="24"/>
              </w:rPr>
              <w:t>Дошкольные и школьные учреждения. Их назначение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Называют виды детских учреждений и их назначение.</w:t>
            </w:r>
          </w:p>
          <w:p w:rsidR="002454EA" w:rsidRPr="00A85CB8" w:rsidRDefault="002454EA" w:rsidP="002454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C4AFB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о правилах поведения в детских учреждениях.</w:t>
            </w:r>
          </w:p>
        </w:tc>
        <w:tc>
          <w:tcPr>
            <w:tcW w:w="1348" w:type="dxa"/>
          </w:tcPr>
          <w:p w:rsidR="002454EA" w:rsidRDefault="006B1FC8" w:rsidP="002454E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A55182" w:rsidRDefault="00A55182" w:rsidP="000F1842">
      <w:pPr>
        <w:tabs>
          <w:tab w:val="left" w:pos="4119"/>
          <w:tab w:val="center" w:pos="4677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55182" w:rsidRDefault="00A55182" w:rsidP="000F1842">
      <w:pPr>
        <w:tabs>
          <w:tab w:val="left" w:pos="4119"/>
          <w:tab w:val="center" w:pos="4677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54EA" w:rsidRPr="00967626" w:rsidRDefault="002454EA" w:rsidP="002454EA">
      <w:pPr>
        <w:spacing w:after="0" w:line="312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96762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График  проведения разных видов работ.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5"/>
        <w:gridCol w:w="1138"/>
        <w:gridCol w:w="2070"/>
        <w:gridCol w:w="1540"/>
        <w:gridCol w:w="1634"/>
        <w:gridCol w:w="1119"/>
        <w:gridCol w:w="1565"/>
      </w:tblGrid>
      <w:tr w:rsidR="002454EA" w:rsidRPr="00967626" w:rsidTr="002454EA">
        <w:tc>
          <w:tcPr>
            <w:tcW w:w="505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138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Четверть </w:t>
            </w:r>
          </w:p>
        </w:tc>
        <w:tc>
          <w:tcPr>
            <w:tcW w:w="2070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Раздел </w:t>
            </w:r>
          </w:p>
        </w:tc>
        <w:tc>
          <w:tcPr>
            <w:tcW w:w="1540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 </w:t>
            </w:r>
          </w:p>
        </w:tc>
        <w:tc>
          <w:tcPr>
            <w:tcW w:w="1634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1119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1565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Из них контрольных</w:t>
            </w:r>
          </w:p>
        </w:tc>
      </w:tr>
      <w:tr w:rsidR="006B1FC8" w:rsidRPr="00967626" w:rsidTr="002454EA">
        <w:tc>
          <w:tcPr>
            <w:tcW w:w="505" w:type="dxa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8" w:type="dxa"/>
            <w:vMerge w:val="restart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четв</w:t>
            </w:r>
          </w:p>
        </w:tc>
        <w:tc>
          <w:tcPr>
            <w:tcW w:w="2070" w:type="dxa"/>
            <w:shd w:val="clear" w:color="auto" w:fill="auto"/>
          </w:tcPr>
          <w:p w:rsidR="006B1FC8" w:rsidRPr="00967626" w:rsidRDefault="006B1FC8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Личная гигиена</w:t>
            </w:r>
          </w:p>
        </w:tc>
        <w:tc>
          <w:tcPr>
            <w:tcW w:w="1540" w:type="dxa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634" w:type="dxa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6B1F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65" w:type="dxa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B1FC8" w:rsidRPr="00967626" w:rsidTr="002454EA">
        <w:tc>
          <w:tcPr>
            <w:tcW w:w="505" w:type="dxa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8" w:type="dxa"/>
            <w:vMerge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6B1FC8" w:rsidRPr="00967626" w:rsidRDefault="006B1FC8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и обувь</w:t>
            </w:r>
          </w:p>
        </w:tc>
        <w:tc>
          <w:tcPr>
            <w:tcW w:w="1540" w:type="dxa"/>
            <w:shd w:val="clear" w:color="auto" w:fill="auto"/>
          </w:tcPr>
          <w:p w:rsidR="006B1FC8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Текущий</w:t>
            </w:r>
          </w:p>
        </w:tc>
        <w:tc>
          <w:tcPr>
            <w:tcW w:w="1634" w:type="dxa"/>
            <w:shd w:val="clear" w:color="auto" w:fill="auto"/>
          </w:tcPr>
          <w:p w:rsidR="006B1FC8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6B1F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65" w:type="dxa"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B1FC8" w:rsidRPr="00967626" w:rsidTr="002454EA">
        <w:tc>
          <w:tcPr>
            <w:tcW w:w="505" w:type="dxa"/>
            <w:shd w:val="clear" w:color="auto" w:fill="auto"/>
          </w:tcPr>
          <w:p w:rsidR="006B1FC8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shd w:val="clear" w:color="auto" w:fill="auto"/>
          </w:tcPr>
          <w:p w:rsidR="006B1FC8" w:rsidRPr="00967626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6B1FC8" w:rsidRPr="00967626" w:rsidRDefault="006B1FC8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Семья</w:t>
            </w:r>
          </w:p>
        </w:tc>
        <w:tc>
          <w:tcPr>
            <w:tcW w:w="1540" w:type="dxa"/>
            <w:shd w:val="clear" w:color="auto" w:fill="auto"/>
          </w:tcPr>
          <w:p w:rsidR="006B1FC8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</w:t>
            </w:r>
          </w:p>
        </w:tc>
        <w:tc>
          <w:tcPr>
            <w:tcW w:w="1634" w:type="dxa"/>
            <w:shd w:val="clear" w:color="auto" w:fill="auto"/>
          </w:tcPr>
          <w:p w:rsidR="006B1FC8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6B1FC8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5" w:type="dxa"/>
            <w:shd w:val="clear" w:color="auto" w:fill="auto"/>
          </w:tcPr>
          <w:p w:rsidR="006B1FC8" w:rsidRDefault="006B1F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2EC8" w:rsidRPr="00967626" w:rsidTr="002454EA"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 w:val="restart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2 четв.</w:t>
            </w:r>
          </w:p>
          <w:p w:rsidR="00E42EC8" w:rsidRDefault="00E42EC8" w:rsidP="002454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42EC8" w:rsidRPr="007F7F36" w:rsidRDefault="00E42EC8" w:rsidP="002454EA">
            <w:pPr>
              <w:tabs>
                <w:tab w:val="left" w:pos="84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070" w:type="dxa"/>
            <w:shd w:val="clear" w:color="auto" w:fill="auto"/>
          </w:tcPr>
          <w:p w:rsidR="00E42EC8" w:rsidRPr="00967626" w:rsidRDefault="00E42EC8" w:rsidP="006513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Жилище</w:t>
            </w:r>
          </w:p>
        </w:tc>
        <w:tc>
          <w:tcPr>
            <w:tcW w:w="1540" w:type="dxa"/>
            <w:shd w:val="clear" w:color="auto" w:fill="auto"/>
          </w:tcPr>
          <w:p w:rsidR="00E42EC8" w:rsidRPr="00967626" w:rsidRDefault="00E42EC8" w:rsidP="0065137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634" w:type="dxa"/>
            <w:shd w:val="clear" w:color="auto" w:fill="auto"/>
          </w:tcPr>
          <w:p w:rsidR="00E42EC8" w:rsidRDefault="00E42EC8" w:rsidP="00651371">
            <w:r w:rsidRPr="00923002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E42EC8" w:rsidRPr="00967626" w:rsidRDefault="00E42EC8" w:rsidP="00E42EC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65" w:type="dxa"/>
            <w:shd w:val="clear" w:color="auto" w:fill="auto"/>
          </w:tcPr>
          <w:p w:rsidR="00E42EC8" w:rsidRPr="00967626" w:rsidRDefault="00E42EC8" w:rsidP="0065137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E6D96" w:rsidRPr="00967626" w:rsidTr="002454EA">
        <w:tc>
          <w:tcPr>
            <w:tcW w:w="505" w:type="dxa"/>
            <w:shd w:val="clear" w:color="auto" w:fill="auto"/>
          </w:tcPr>
          <w:p w:rsidR="009E6D9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shd w:val="clear" w:color="auto" w:fill="auto"/>
          </w:tcPr>
          <w:p w:rsidR="009E6D96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9E6D96" w:rsidRDefault="009E6D96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</w:t>
            </w:r>
          </w:p>
        </w:tc>
        <w:tc>
          <w:tcPr>
            <w:tcW w:w="1540" w:type="dxa"/>
            <w:shd w:val="clear" w:color="auto" w:fill="auto"/>
          </w:tcPr>
          <w:p w:rsidR="009E6D96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</w:t>
            </w:r>
          </w:p>
        </w:tc>
        <w:tc>
          <w:tcPr>
            <w:tcW w:w="1634" w:type="dxa"/>
            <w:shd w:val="clear" w:color="auto" w:fill="auto"/>
          </w:tcPr>
          <w:p w:rsidR="009E6D96" w:rsidRDefault="009E6D96">
            <w:r w:rsidRPr="00923002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9E6D9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65" w:type="dxa"/>
            <w:shd w:val="clear" w:color="auto" w:fill="auto"/>
          </w:tcPr>
          <w:p w:rsidR="009E6D96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454EA" w:rsidRPr="00967626" w:rsidTr="002454EA">
        <w:trPr>
          <w:trHeight w:val="612"/>
        </w:trPr>
        <w:tc>
          <w:tcPr>
            <w:tcW w:w="505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8" w:type="dxa"/>
            <w:vMerge w:val="restart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3 четв.</w:t>
            </w:r>
          </w:p>
        </w:tc>
        <w:tc>
          <w:tcPr>
            <w:tcW w:w="2070" w:type="dxa"/>
            <w:shd w:val="clear" w:color="auto" w:fill="auto"/>
          </w:tcPr>
          <w:p w:rsidR="002454EA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Культура поведения</w:t>
            </w:r>
          </w:p>
        </w:tc>
        <w:tc>
          <w:tcPr>
            <w:tcW w:w="1540" w:type="dxa"/>
            <w:shd w:val="clear" w:color="auto" w:fill="auto"/>
          </w:tcPr>
          <w:p w:rsidR="002454EA" w:rsidRPr="00967626" w:rsidRDefault="009E6D96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Текущий</w:t>
            </w:r>
          </w:p>
        </w:tc>
        <w:tc>
          <w:tcPr>
            <w:tcW w:w="1634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2454EA" w:rsidRPr="00967626" w:rsidRDefault="00E42EC8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5" w:type="dxa"/>
            <w:shd w:val="clear" w:color="auto" w:fill="auto"/>
          </w:tcPr>
          <w:p w:rsidR="002454EA" w:rsidRPr="00967626" w:rsidRDefault="002454EA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2EC8" w:rsidRPr="00967626" w:rsidTr="002454EA">
        <w:trPr>
          <w:trHeight w:val="612"/>
        </w:trPr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Торговля</w:t>
            </w:r>
          </w:p>
        </w:tc>
        <w:tc>
          <w:tcPr>
            <w:tcW w:w="1540" w:type="dxa"/>
            <w:shd w:val="clear" w:color="auto" w:fill="auto"/>
          </w:tcPr>
          <w:p w:rsidR="00E42EC8" w:rsidRPr="00967626" w:rsidRDefault="00E42EC8" w:rsidP="0065137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Текущий</w:t>
            </w:r>
          </w:p>
        </w:tc>
        <w:tc>
          <w:tcPr>
            <w:tcW w:w="1634" w:type="dxa"/>
            <w:shd w:val="clear" w:color="auto" w:fill="auto"/>
          </w:tcPr>
          <w:p w:rsidR="00E42EC8" w:rsidRPr="00967626" w:rsidRDefault="00E42EC8" w:rsidP="0065137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E42EC8" w:rsidRDefault="00E42EC8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2EC8" w:rsidRPr="00967626" w:rsidTr="002454EA">
        <w:trPr>
          <w:trHeight w:val="612"/>
        </w:trPr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E42EC8" w:rsidRDefault="00E42EC8" w:rsidP="006513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 связи</w:t>
            </w:r>
          </w:p>
        </w:tc>
        <w:tc>
          <w:tcPr>
            <w:tcW w:w="1540" w:type="dxa"/>
            <w:shd w:val="clear" w:color="auto" w:fill="auto"/>
          </w:tcPr>
          <w:p w:rsidR="00E42EC8" w:rsidRDefault="00E42EC8" w:rsidP="00651371">
            <w:r w:rsidRPr="009B22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634" w:type="dxa"/>
            <w:shd w:val="clear" w:color="auto" w:fill="auto"/>
          </w:tcPr>
          <w:p w:rsidR="00E42EC8" w:rsidRDefault="00E42EC8" w:rsidP="00651371">
            <w:r w:rsidRPr="00E6470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119" w:type="dxa"/>
            <w:shd w:val="clear" w:color="auto" w:fill="auto"/>
          </w:tcPr>
          <w:p w:rsidR="00E42EC8" w:rsidRDefault="00E42EC8" w:rsidP="0065137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5" w:type="dxa"/>
            <w:shd w:val="clear" w:color="auto" w:fill="auto"/>
          </w:tcPr>
          <w:p w:rsidR="00E42EC8" w:rsidRPr="00967626" w:rsidRDefault="00E42EC8" w:rsidP="0065137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2EC8" w:rsidRPr="00967626" w:rsidTr="006B1FC8">
        <w:trPr>
          <w:trHeight w:val="612"/>
        </w:trPr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Питание</w:t>
            </w:r>
          </w:p>
        </w:tc>
        <w:tc>
          <w:tcPr>
            <w:tcW w:w="1540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634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1119" w:type="dxa"/>
            <w:shd w:val="clear" w:color="auto" w:fill="auto"/>
          </w:tcPr>
          <w:p w:rsidR="00E42EC8" w:rsidRPr="00967626" w:rsidRDefault="00E42EC8" w:rsidP="00245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56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2EC8" w:rsidRPr="00967626" w:rsidTr="006B1FC8"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четв.</w:t>
            </w:r>
          </w:p>
        </w:tc>
        <w:tc>
          <w:tcPr>
            <w:tcW w:w="2070" w:type="dxa"/>
            <w:tcBorders>
              <w:top w:val="single" w:sz="4" w:space="0" w:color="auto"/>
            </w:tcBorders>
            <w:shd w:val="clear" w:color="auto" w:fill="auto"/>
          </w:tcPr>
          <w:p w:rsidR="00E42EC8" w:rsidRDefault="00E42EC8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 связи</w:t>
            </w:r>
          </w:p>
        </w:tc>
        <w:tc>
          <w:tcPr>
            <w:tcW w:w="1540" w:type="dxa"/>
            <w:shd w:val="clear" w:color="auto" w:fill="auto"/>
          </w:tcPr>
          <w:p w:rsidR="00E42EC8" w:rsidRDefault="00E42EC8" w:rsidP="002454EA">
            <w:r w:rsidRPr="009B22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634" w:type="dxa"/>
            <w:shd w:val="clear" w:color="auto" w:fill="auto"/>
          </w:tcPr>
          <w:p w:rsidR="00E42EC8" w:rsidRDefault="00E42EC8" w:rsidP="002454EA">
            <w:r w:rsidRPr="00E6470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119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65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2EC8" w:rsidRPr="00967626" w:rsidTr="002454EA"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E42EC8" w:rsidRDefault="00E42EC8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Охрана здоровья</w:t>
            </w:r>
          </w:p>
        </w:tc>
        <w:tc>
          <w:tcPr>
            <w:tcW w:w="1540" w:type="dxa"/>
            <w:shd w:val="clear" w:color="auto" w:fill="auto"/>
          </w:tcPr>
          <w:p w:rsidR="00E42EC8" w:rsidRDefault="00E42EC8" w:rsidP="002454EA">
            <w:r w:rsidRPr="009B22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634" w:type="dxa"/>
            <w:shd w:val="clear" w:color="auto" w:fill="auto"/>
          </w:tcPr>
          <w:p w:rsidR="00E42EC8" w:rsidRDefault="00E42EC8" w:rsidP="002454EA">
            <w:r w:rsidRPr="00E6470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119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5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2EC8" w:rsidRPr="00967626" w:rsidTr="002454EA">
        <w:tc>
          <w:tcPr>
            <w:tcW w:w="505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0" w:type="dxa"/>
            <w:shd w:val="clear" w:color="auto" w:fill="auto"/>
          </w:tcPr>
          <w:p w:rsidR="00E42EC8" w:rsidRDefault="00E42EC8" w:rsidP="002454E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Предприятия, учреждения, организации и предприятия</w:t>
            </w:r>
          </w:p>
        </w:tc>
        <w:tc>
          <w:tcPr>
            <w:tcW w:w="1540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</w:t>
            </w:r>
          </w:p>
        </w:tc>
        <w:tc>
          <w:tcPr>
            <w:tcW w:w="1634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119" w:type="dxa"/>
            <w:shd w:val="clear" w:color="auto" w:fill="auto"/>
          </w:tcPr>
          <w:p w:rsidR="00E42EC8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65" w:type="dxa"/>
            <w:shd w:val="clear" w:color="auto" w:fill="auto"/>
          </w:tcPr>
          <w:p w:rsidR="00E42EC8" w:rsidRPr="00967626" w:rsidRDefault="00E42EC8" w:rsidP="002454E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9E6D96" w:rsidRDefault="009E6D96" w:rsidP="009E6D96">
      <w:pPr>
        <w:keepNext/>
        <w:keepLines/>
        <w:spacing w:after="0" w:line="240" w:lineRule="auto"/>
        <w:outlineLvl w:val="1"/>
        <w:rPr>
          <w:rFonts w:ascii="Times New Roman" w:eastAsiaTheme="majorEastAsia" w:hAnsi="Times New Roman" w:cs="Times New Roman"/>
          <w:b/>
          <w:bCs/>
          <w:sz w:val="24"/>
          <w:szCs w:val="24"/>
          <w:lang w:eastAsia="en-US"/>
        </w:rPr>
      </w:pPr>
      <w:bookmarkStart w:id="1" w:name="_Toc144988244"/>
      <w:bookmarkStart w:id="2" w:name="_Toc144988375"/>
    </w:p>
    <w:p w:rsidR="009E6D96" w:rsidRPr="009E6D96" w:rsidRDefault="009E6D96" w:rsidP="009E6D96">
      <w:pPr>
        <w:keepNext/>
        <w:keepLines/>
        <w:spacing w:after="0" w:line="240" w:lineRule="auto"/>
        <w:outlineLvl w:val="1"/>
        <w:rPr>
          <w:rFonts w:ascii="Times New Roman" w:eastAsiaTheme="majorEastAsia" w:hAnsi="Times New Roman" w:cs="Times New Roman"/>
          <w:b/>
          <w:bCs/>
          <w:sz w:val="24"/>
          <w:szCs w:val="24"/>
          <w:lang w:eastAsia="en-US"/>
        </w:rPr>
      </w:pPr>
      <w:r w:rsidRPr="009E6D96">
        <w:rPr>
          <w:rFonts w:ascii="Times New Roman" w:eastAsiaTheme="majorEastAsia" w:hAnsi="Times New Roman" w:cs="Times New Roman"/>
          <w:b/>
          <w:bCs/>
          <w:sz w:val="24"/>
          <w:szCs w:val="24"/>
          <w:lang w:eastAsia="en-US"/>
        </w:rPr>
        <w:t>ПЛАНИРУЕМЫЕ РЕЗУЛЬТАТЫ</w:t>
      </w:r>
      <w:bookmarkEnd w:id="1"/>
      <w:bookmarkEnd w:id="2"/>
    </w:p>
    <w:p w:rsidR="009E6D96" w:rsidRPr="009E6D96" w:rsidRDefault="009E6D96" w:rsidP="009E6D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b/>
          <w:sz w:val="24"/>
          <w:szCs w:val="24"/>
        </w:rPr>
        <w:t>Личностные: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овладение начальными трудовыми навыками, используемыми в повседневной жизни;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навыков сотрудничества со взрослыми и сверстниками на уроках ОСЖ; 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сформированность установки на бережное отношение к материальным ценностям;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воспитание эстетических потребностей, ценностей и чувств.</w:t>
      </w:r>
    </w:p>
    <w:p w:rsidR="009E6D96" w:rsidRPr="009E6D96" w:rsidRDefault="009E6D96" w:rsidP="009E6D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b/>
          <w:sz w:val="24"/>
          <w:szCs w:val="24"/>
        </w:rPr>
        <w:t>Предметные:</w:t>
      </w:r>
    </w:p>
    <w:p w:rsidR="009E6D96" w:rsidRPr="009E6D96" w:rsidRDefault="009E6D96" w:rsidP="009E6D96">
      <w:pPr>
        <w:tabs>
          <w:tab w:val="left" w:pos="284"/>
          <w:tab w:val="left" w:pos="426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9E6D96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Минимальный уровень: 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 xml:space="preserve">иметь представления о разных группах продуктов питания; 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знать, из чего состоит пища;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знать отдельные виды продуктов питания, относящихся к различным группам; понимать их значения для здорового образа жизни человека;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уметь приготовить несложные виды блюд под руководством учителя;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различать виды медицинской помощи;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 xml:space="preserve">иметь представления о санитарно-гигиенических требованиях к процессу приготовления пищи; 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соблюдать требования техники безопасности при приготовлении пищи;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знать отдельные виды одежды и обуви, некоторых правил ухода за ними; соблюдать усвоенные правила в повседневной жизни;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знать правила личной гигиены и выполнять их под руководством взрослого;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 xml:space="preserve">знать названия торговых организаций, их виды и назначения; 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совершать покупки различных товаров под руководством взрослого;</w:t>
      </w:r>
    </w:p>
    <w:p w:rsidR="009E6D96" w:rsidRPr="009E6D96" w:rsidRDefault="009E6D96" w:rsidP="009E6D96">
      <w:pPr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right="-1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знать и соблюдать правила поведения в общественных местах (магазинах, транспорте, музеях, медицинских учреждениях).</w:t>
      </w:r>
    </w:p>
    <w:p w:rsidR="009E6D96" w:rsidRPr="009E6D96" w:rsidRDefault="009E6D96" w:rsidP="009E6D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 w:rsidRPr="009E6D96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Достаточный уровень: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классифицировать продукты питания по содержанию в них различных веществ;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соблюдать санитарно-гигиенические правила при приготовлении пищи;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уметь самостоятельно приготовить несложные знакомые блюда;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уметь самостоятельно совершать покупки товаров ежедневного назначения;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пользоваться бытовой техникой (посудомоечная машина, тостер, кухонный     комбайн, электрический чайник, варочная панель);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выполнять последовательность утреннего и вечернего туалета;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классифицировать личные и общие предметы личной гигиены;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классифицировать виды жилых помещений в городе и селе;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описывать способ передвижения в школу и обратно;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знать образовательные учреждения нашего города;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осознавать необходимость соблюдения режима дня для сохранения здоровья;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знать место работы родителей и ближайших родственников;</w:t>
      </w:r>
    </w:p>
    <w:p w:rsidR="009E6D96" w:rsidRPr="009E6D96" w:rsidRDefault="009E6D96" w:rsidP="009E6D96">
      <w:pPr>
        <w:numPr>
          <w:ilvl w:val="0"/>
          <w:numId w:val="4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оказать первую помощь при порезах.</w:t>
      </w:r>
    </w:p>
    <w:p w:rsidR="009E6D96" w:rsidRPr="009E6D96" w:rsidRDefault="009E6D96" w:rsidP="009E6D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3" w:name="_Hlk143875644"/>
      <w:r w:rsidRPr="009E6D96">
        <w:rPr>
          <w:rFonts w:ascii="Times New Roman" w:eastAsia="Times New Roman" w:hAnsi="Times New Roman" w:cs="Times New Roman"/>
          <w:b/>
          <w:sz w:val="24"/>
          <w:szCs w:val="24"/>
        </w:rPr>
        <w:t>Система оценки достижений</w:t>
      </w:r>
      <w:bookmarkEnd w:id="3"/>
    </w:p>
    <w:p w:rsidR="009E6D96" w:rsidRPr="009E6D96" w:rsidRDefault="009E6D96" w:rsidP="009E6D9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498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hAnsi="Times New Roman" w:cs="Times New Roman"/>
          <w:color w:val="000000"/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:rsidR="009E6D96" w:rsidRPr="009E6D96" w:rsidRDefault="009E6D96" w:rsidP="009E6D96">
      <w:pPr>
        <w:numPr>
          <w:ilvl w:val="0"/>
          <w:numId w:val="47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hAnsi="Times New Roman" w:cs="Times New Roman"/>
          <w:color w:val="000000"/>
          <w:sz w:val="24"/>
          <w:szCs w:val="24"/>
        </w:rPr>
        <w:t xml:space="preserve">0 баллов - нет фиксируемой динамики; </w:t>
      </w:r>
    </w:p>
    <w:p w:rsidR="009E6D96" w:rsidRPr="009E6D96" w:rsidRDefault="009E6D96" w:rsidP="009E6D96">
      <w:pPr>
        <w:numPr>
          <w:ilvl w:val="0"/>
          <w:numId w:val="47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hAnsi="Times New Roman" w:cs="Times New Roman"/>
          <w:color w:val="000000"/>
          <w:sz w:val="24"/>
          <w:szCs w:val="24"/>
        </w:rPr>
        <w:t xml:space="preserve">1 балл - минимальная динамика; </w:t>
      </w:r>
    </w:p>
    <w:p w:rsidR="009E6D96" w:rsidRPr="009E6D96" w:rsidRDefault="009E6D96" w:rsidP="009E6D96">
      <w:pPr>
        <w:numPr>
          <w:ilvl w:val="0"/>
          <w:numId w:val="47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hAnsi="Times New Roman" w:cs="Times New Roman"/>
          <w:color w:val="000000"/>
          <w:sz w:val="24"/>
          <w:szCs w:val="24"/>
        </w:rPr>
        <w:t xml:space="preserve">2 балла - удовлетворительная динамика; </w:t>
      </w:r>
    </w:p>
    <w:p w:rsidR="009E6D96" w:rsidRPr="009E6D96" w:rsidRDefault="009E6D96" w:rsidP="009E6D96">
      <w:pPr>
        <w:numPr>
          <w:ilvl w:val="0"/>
          <w:numId w:val="47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6D96">
        <w:rPr>
          <w:rFonts w:ascii="Times New Roman" w:hAnsi="Times New Roman" w:cs="Times New Roman"/>
          <w:color w:val="000000"/>
          <w:sz w:val="24"/>
          <w:szCs w:val="24"/>
        </w:rPr>
        <w:t xml:space="preserve">3 балла - значительная динамика. </w:t>
      </w:r>
    </w:p>
    <w:p w:rsidR="009E6D96" w:rsidRPr="009E6D96" w:rsidRDefault="009E6D96" w:rsidP="009E6D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 xml:space="preserve">    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текущих, промежуточных и итоговых) и тестовых заданий.   При оценке предметных результатов учитывается уровень самостоятельности обучающегося и особенности его развития.</w:t>
      </w:r>
    </w:p>
    <w:p w:rsidR="009E6D96" w:rsidRPr="009E6D96" w:rsidRDefault="009E6D96" w:rsidP="009E6D96">
      <w:pPr>
        <w:tabs>
          <w:tab w:val="left" w:pos="6615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  <w:r w:rsidRPr="009E6D96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>Критерии оценки предметных результатов</w:t>
      </w:r>
    </w:p>
    <w:p w:rsidR="009E6D96" w:rsidRPr="009E6D96" w:rsidRDefault="009E6D96" w:rsidP="009E6D96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E6D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Оценка «5»</w:t>
      </w: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ставится если:</w:t>
      </w:r>
    </w:p>
    <w:p w:rsidR="009E6D96" w:rsidRPr="009E6D96" w:rsidRDefault="009E6D96" w:rsidP="009E6D96">
      <w:pPr>
        <w:numPr>
          <w:ilvl w:val="0"/>
          <w:numId w:val="44"/>
        </w:num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обучающийся полностью излагает изученный материал в объеме программы по учебному предмету;</w:t>
      </w:r>
    </w:p>
    <w:p w:rsidR="009E6D96" w:rsidRPr="009E6D96" w:rsidRDefault="009E6D96" w:rsidP="009E6D96">
      <w:pPr>
        <w:numPr>
          <w:ilvl w:val="0"/>
          <w:numId w:val="44"/>
        </w:num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умеет использовать таблицы, схемы;</w:t>
      </w:r>
    </w:p>
    <w:p w:rsidR="009E6D96" w:rsidRPr="009E6D96" w:rsidRDefault="009E6D96" w:rsidP="009E6D96">
      <w:pPr>
        <w:numPr>
          <w:ilvl w:val="0"/>
          <w:numId w:val="44"/>
        </w:num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понимает и объясняет изученные понятия, термины;</w:t>
      </w:r>
    </w:p>
    <w:p w:rsidR="009E6D96" w:rsidRPr="009E6D96" w:rsidRDefault="009E6D96" w:rsidP="009E6D96">
      <w:pPr>
        <w:numPr>
          <w:ilvl w:val="0"/>
          <w:numId w:val="44"/>
        </w:num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самостоятельно выстраивает ответ.</w:t>
      </w:r>
    </w:p>
    <w:p w:rsidR="009E6D96" w:rsidRPr="009E6D96" w:rsidRDefault="009E6D96" w:rsidP="009E6D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«4»</w:t>
      </w:r>
      <w:r w:rsidRPr="009E6D96">
        <w:rPr>
          <w:rFonts w:ascii="Times New Roman" w:eastAsia="Times New Roman" w:hAnsi="Times New Roman" w:cs="Times New Roman"/>
          <w:sz w:val="24"/>
          <w:szCs w:val="24"/>
        </w:rPr>
        <w:t>ставится, если обучающийся воспроизводит учебный материал, но допускает 1-2 неточности в фактическом вопросе:</w:t>
      </w:r>
    </w:p>
    <w:p w:rsidR="009E6D96" w:rsidRPr="009E6D96" w:rsidRDefault="009E6D96" w:rsidP="009E6D96">
      <w:pPr>
        <w:numPr>
          <w:ilvl w:val="0"/>
          <w:numId w:val="45"/>
        </w:num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не может самостоятельно привести пример;</w:t>
      </w:r>
    </w:p>
    <w:p w:rsidR="009E6D96" w:rsidRPr="009E6D96" w:rsidRDefault="009E6D96" w:rsidP="009E6D96">
      <w:pPr>
        <w:numPr>
          <w:ilvl w:val="0"/>
          <w:numId w:val="45"/>
        </w:num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D96">
        <w:rPr>
          <w:rFonts w:ascii="Times New Roman" w:eastAsia="Times New Roman" w:hAnsi="Times New Roman" w:cs="Times New Roman"/>
          <w:sz w:val="24"/>
          <w:szCs w:val="24"/>
        </w:rPr>
        <w:t>отвечает на наводящие вопрос.</w:t>
      </w:r>
    </w:p>
    <w:p w:rsidR="009E6D96" w:rsidRPr="009E6D96" w:rsidRDefault="009E6D96" w:rsidP="009E6D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9E6D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Оценка «3»</w:t>
      </w:r>
      <w:r w:rsidRPr="009E6D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ставится, еслиобучающийся обнаруживает знания и понимание учебного материала по данному вопросу, но эти знания излагает не полностью, монологическая речь несвязная, воспроизводит изученный материал по наводящим вопросам учителя.</w:t>
      </w:r>
    </w:p>
    <w:p w:rsidR="009E6D96" w:rsidRPr="009E6D96" w:rsidRDefault="009E6D96" w:rsidP="009E6D96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E6D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Оценка «2»</w:t>
      </w:r>
      <w:r w:rsidRPr="009E6D9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не ставится.</w:t>
      </w:r>
    </w:p>
    <w:p w:rsidR="002454EA" w:rsidRDefault="002454EA" w:rsidP="002454EA">
      <w:pPr>
        <w:tabs>
          <w:tab w:val="left" w:pos="3084"/>
          <w:tab w:val="left" w:pos="4119"/>
          <w:tab w:val="center" w:pos="4677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967626" w:rsidRPr="00967626" w:rsidRDefault="00967626" w:rsidP="0096762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Метапредметные результаты изучения курса:</w:t>
      </w:r>
    </w:p>
    <w:p w:rsidR="00967626" w:rsidRPr="00967626" w:rsidRDefault="00967626" w:rsidP="0096762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967626" w:rsidRPr="00967626" w:rsidRDefault="00967626" w:rsidP="00C1342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7626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E3CDF">
        <w:rPr>
          <w:rFonts w:ascii="Times New Roman" w:eastAsia="Times New Roman" w:hAnsi="Times New Roman" w:cs="Times New Roman"/>
          <w:sz w:val="24"/>
          <w:szCs w:val="24"/>
        </w:rPr>
        <w:t>ОСЖ</w:t>
      </w:r>
      <w:r w:rsidRPr="00967626">
        <w:rPr>
          <w:rFonts w:ascii="Times New Roman" w:eastAsia="Times New Roman" w:hAnsi="Times New Roman" w:cs="Times New Roman"/>
          <w:sz w:val="24"/>
          <w:szCs w:val="24"/>
        </w:rPr>
        <w:t xml:space="preserve"> – русский язык /закрепление навыков письма при выполнении письменных работ;</w:t>
      </w:r>
    </w:p>
    <w:p w:rsidR="00967626" w:rsidRPr="00967626" w:rsidRDefault="00967626" w:rsidP="00C1342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 </w:t>
      </w:r>
      <w:r w:rsidR="001E3CDF">
        <w:rPr>
          <w:rFonts w:ascii="Times New Roman" w:eastAsia="Times New Roman" w:hAnsi="Times New Roman" w:cs="Times New Roman"/>
          <w:sz w:val="24"/>
          <w:szCs w:val="24"/>
        </w:rPr>
        <w:t>ОСЖ</w:t>
      </w: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математика /математический расчёт по формулам при подсчете продовольственной корзины, пересылки денежных переводов и т.п.;</w:t>
      </w:r>
    </w:p>
    <w:p w:rsidR="00967626" w:rsidRPr="00967626" w:rsidRDefault="00967626" w:rsidP="00C1342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7626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E3CDF">
        <w:rPr>
          <w:rFonts w:ascii="Times New Roman" w:eastAsia="Times New Roman" w:hAnsi="Times New Roman" w:cs="Times New Roman"/>
          <w:sz w:val="24"/>
          <w:szCs w:val="24"/>
        </w:rPr>
        <w:t>ОСЖ</w:t>
      </w:r>
      <w:r w:rsidRPr="00967626">
        <w:rPr>
          <w:rFonts w:ascii="Times New Roman" w:eastAsia="Times New Roman" w:hAnsi="Times New Roman" w:cs="Times New Roman"/>
          <w:sz w:val="24"/>
          <w:szCs w:val="24"/>
        </w:rPr>
        <w:t xml:space="preserve"> – география /знакомство с географическим расположением мест производства продуктов питания;</w:t>
      </w:r>
    </w:p>
    <w:p w:rsidR="00967626" w:rsidRPr="00967626" w:rsidRDefault="00967626" w:rsidP="0096762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- </w:t>
      </w:r>
      <w:r w:rsidR="001E3CDF">
        <w:rPr>
          <w:rFonts w:ascii="Times New Roman" w:eastAsia="Times New Roman" w:hAnsi="Times New Roman" w:cs="Times New Roman"/>
          <w:sz w:val="24"/>
          <w:szCs w:val="24"/>
        </w:rPr>
        <w:t>ОСЖ</w:t>
      </w: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биология /знакомство с работой внутренних органов, принимающих участие в переваривании пищи;</w:t>
      </w:r>
    </w:p>
    <w:p w:rsidR="00A55182" w:rsidRPr="00AB0D55" w:rsidRDefault="00967626" w:rsidP="00A5518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 </w:t>
      </w:r>
      <w:r w:rsidR="001E3CDF">
        <w:rPr>
          <w:rFonts w:ascii="Times New Roman" w:eastAsia="Times New Roman" w:hAnsi="Times New Roman" w:cs="Times New Roman"/>
          <w:sz w:val="24"/>
          <w:szCs w:val="24"/>
        </w:rPr>
        <w:t>ОСЖ</w:t>
      </w:r>
      <w:r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трудовое обучение /выполнение практическ</w:t>
      </w:r>
      <w:r w:rsidR="00AB0D55">
        <w:rPr>
          <w:rFonts w:ascii="Times New Roman" w:eastAsia="Calibri" w:hAnsi="Times New Roman" w:cs="Times New Roman"/>
          <w:sz w:val="24"/>
          <w:szCs w:val="24"/>
          <w:lang w:eastAsia="en-US"/>
        </w:rPr>
        <w:t>их заданий по уходу за одеждой</w:t>
      </w:r>
    </w:p>
    <w:p w:rsidR="00967626" w:rsidRPr="00967626" w:rsidRDefault="00967626" w:rsidP="00967626">
      <w:pPr>
        <w:spacing w:before="240"/>
        <w:contextualSpacing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67626">
        <w:rPr>
          <w:rFonts w:ascii="Times New Roman" w:eastAsia="Times New Roman" w:hAnsi="Times New Roman" w:cs="Times New Roman"/>
          <w:b/>
          <w:sz w:val="28"/>
          <w:szCs w:val="28"/>
        </w:rPr>
        <w:t>Перечень учебно –методического обеспечения.</w:t>
      </w:r>
    </w:p>
    <w:p w:rsidR="00967626" w:rsidRPr="00967626" w:rsidRDefault="00E63F24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 xml:space="preserve">. Т.А.Девяткова, Л.Л.Кочетова,  А.Г.Петрикова «Социально-бытовая ориентировка в специальных (коррекционных) образовательных учреждений 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  <w:lang w:val="en-US"/>
        </w:rPr>
        <w:t>VIII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 xml:space="preserve"> вида» Гуманитарный </w:t>
      </w:r>
      <w:r w:rsidR="009A13DB">
        <w:rPr>
          <w:rFonts w:ascii="Times New Roman" w:eastAsia="Times New Roman" w:hAnsi="Times New Roman" w:cs="Times New Roman"/>
          <w:sz w:val="24"/>
          <w:szCs w:val="24"/>
        </w:rPr>
        <w:t xml:space="preserve">издательский центр «ВЛАДОС» 2014 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967626" w:rsidRPr="00967626" w:rsidRDefault="00E63F24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>. В.В.Воронкова,  С.А.Казакова «Социально-бытовая ориентировка» 5-9 классы. Гуманитарный и</w:t>
      </w:r>
      <w:r w:rsidR="009A13DB">
        <w:rPr>
          <w:rFonts w:ascii="Times New Roman" w:eastAsia="Times New Roman" w:hAnsi="Times New Roman" w:cs="Times New Roman"/>
          <w:sz w:val="24"/>
          <w:szCs w:val="24"/>
        </w:rPr>
        <w:t>здательский центр «ВЛАДОС» 2020 г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67626" w:rsidRPr="00967626" w:rsidRDefault="00E63F24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3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 xml:space="preserve">. В.В.Гладкая «Социально-бытовая подготовка воспитанников специальных (коррекционных) общеобразовательных учреждений 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  <w:lang w:val="en-US"/>
        </w:rPr>
        <w:t>VIII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 xml:space="preserve"> вида».</w:t>
      </w:r>
    </w:p>
    <w:p w:rsidR="00967626" w:rsidRPr="00967626" w:rsidRDefault="00E63F24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 xml:space="preserve">. С.А. Львов «Практический материал к урокам социально-бытовой ориентировки». Гуманитарный </w:t>
      </w:r>
      <w:r w:rsidR="009A13DB">
        <w:rPr>
          <w:rFonts w:ascii="Times New Roman" w:eastAsia="Times New Roman" w:hAnsi="Times New Roman" w:cs="Times New Roman"/>
          <w:sz w:val="24"/>
          <w:szCs w:val="24"/>
        </w:rPr>
        <w:t xml:space="preserve">издательский центр «ВЛАДОС» 2018 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967626" w:rsidRPr="00967626" w:rsidRDefault="002C3C5F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>. З.И. Миронюк, Н.А. Ивершина рабочая тетрадь по социально-бытовой ориентировке. Гуманитарный издательский центр «ВЛАДОС» 2012г.</w:t>
      </w:r>
    </w:p>
    <w:p w:rsidR="00967626" w:rsidRPr="00967626" w:rsidRDefault="002C3C5F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</w:t>
      </w:r>
      <w:r w:rsidR="00967626" w:rsidRPr="00967626">
        <w:rPr>
          <w:rFonts w:ascii="Times New Roman" w:eastAsia="Times New Roman" w:hAnsi="Times New Roman" w:cs="Times New Roman"/>
          <w:sz w:val="24"/>
          <w:szCs w:val="24"/>
        </w:rPr>
        <w:t xml:space="preserve"> В.П. Субчева «Социально-бытовая ориентировка». Гуманитарный издательский центр «ВЛАДОС» 2012г.</w:t>
      </w:r>
    </w:p>
    <w:p w:rsidR="009A13DB" w:rsidRPr="00AB0D55" w:rsidRDefault="002C3C5F" w:rsidP="00AB0D5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7</w:t>
      </w:r>
      <w:r w:rsidR="00967626"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>.Малер А.Р. Социальное воспитание и обучение детей с отклонениями в развитии: Методическое пособие. Издание 2-е исправленное и дополненное. - М.: АРКТИ, 2002. – 79 с. (Методическая библиотека).</w:t>
      </w:r>
    </w:p>
    <w:p w:rsidR="009A13DB" w:rsidRPr="00967626" w:rsidRDefault="002C3C5F" w:rsidP="00AB0D5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8</w:t>
      </w:r>
      <w:r w:rsidR="00967626"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>. Поливалина Л.А. Большая энциклопедия домоводства. – М.: «РИПОЛ КЛАССИК», 2001. – 576с.: ил.</w:t>
      </w:r>
    </w:p>
    <w:p w:rsidR="00967626" w:rsidRDefault="002C3C5F" w:rsidP="00AB0D5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9</w:t>
      </w:r>
      <w:r w:rsidR="00967626" w:rsidRPr="00967626">
        <w:rPr>
          <w:rFonts w:ascii="Times New Roman" w:eastAsia="Calibri" w:hAnsi="Times New Roman" w:cs="Times New Roman"/>
          <w:sz w:val="24"/>
          <w:szCs w:val="24"/>
          <w:lang w:eastAsia="en-US"/>
        </w:rPr>
        <w:t>.  Золотая книга этикета/ В.Ф. Андреев. – 2-е издание исправленное и дополненное. – М.: ВЕЧЕ, 2004.- 400с.: ил.</w:t>
      </w:r>
    </w:p>
    <w:p w:rsidR="00967626" w:rsidRPr="00967626" w:rsidRDefault="00967626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7626">
        <w:rPr>
          <w:rFonts w:ascii="Times New Roman" w:eastAsia="Times New Roman" w:hAnsi="Times New Roman" w:cs="Times New Roman"/>
          <w:sz w:val="24"/>
          <w:szCs w:val="24"/>
        </w:rPr>
        <w:t>1</w:t>
      </w:r>
      <w:r w:rsidR="002C3C5F">
        <w:rPr>
          <w:rFonts w:ascii="Times New Roman" w:eastAsia="Times New Roman" w:hAnsi="Times New Roman" w:cs="Times New Roman"/>
          <w:sz w:val="24"/>
          <w:szCs w:val="24"/>
        </w:rPr>
        <w:t>0</w:t>
      </w:r>
      <w:r w:rsidRPr="00967626">
        <w:rPr>
          <w:rFonts w:ascii="Times New Roman" w:eastAsia="Times New Roman" w:hAnsi="Times New Roman" w:cs="Times New Roman"/>
          <w:sz w:val="24"/>
          <w:szCs w:val="24"/>
        </w:rPr>
        <w:t>. Таблица «Личная гигиена»</w:t>
      </w:r>
    </w:p>
    <w:p w:rsidR="00967626" w:rsidRPr="00967626" w:rsidRDefault="00967626" w:rsidP="00AB0D5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67626">
        <w:rPr>
          <w:rFonts w:ascii="Times New Roman" w:eastAsia="Times New Roman" w:hAnsi="Times New Roman" w:cs="Times New Roman"/>
          <w:sz w:val="24"/>
          <w:szCs w:val="24"/>
        </w:rPr>
        <w:t>1</w:t>
      </w:r>
      <w:r w:rsidR="002C3C5F">
        <w:rPr>
          <w:rFonts w:ascii="Times New Roman" w:eastAsia="Times New Roman" w:hAnsi="Times New Roman" w:cs="Times New Roman"/>
          <w:sz w:val="24"/>
          <w:szCs w:val="24"/>
        </w:rPr>
        <w:t>0</w:t>
      </w:r>
      <w:r w:rsidRPr="00967626">
        <w:rPr>
          <w:rFonts w:ascii="Times New Roman" w:eastAsia="Times New Roman" w:hAnsi="Times New Roman" w:cs="Times New Roman"/>
          <w:sz w:val="24"/>
          <w:szCs w:val="24"/>
        </w:rPr>
        <w:t>. Плакаты по теме «Средства связи»</w:t>
      </w:r>
    </w:p>
    <w:p w:rsidR="009E6D96" w:rsidRDefault="00E63F24" w:rsidP="00AC4F0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2C3C5F">
        <w:rPr>
          <w:rFonts w:ascii="Times New Roman" w:eastAsia="Times New Roman" w:hAnsi="Times New Roman" w:cs="Times New Roman"/>
          <w:sz w:val="24"/>
          <w:szCs w:val="24"/>
        </w:rPr>
        <w:t>1</w:t>
      </w:r>
      <w:r w:rsidR="00AB0D55">
        <w:rPr>
          <w:rFonts w:ascii="Times New Roman" w:eastAsia="Times New Roman" w:hAnsi="Times New Roman" w:cs="Times New Roman"/>
          <w:sz w:val="24"/>
          <w:szCs w:val="24"/>
        </w:rPr>
        <w:t>. Иллюстрированные карточки</w:t>
      </w:r>
    </w:p>
    <w:p w:rsidR="00AC4F0E" w:rsidRPr="00AC4F0E" w:rsidRDefault="00AC4F0E" w:rsidP="00AC4F0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E6D96" w:rsidRDefault="009E6D9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9E6D96" w:rsidRDefault="009E6D9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D84B76" w:rsidRDefault="00D84B7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967626" w:rsidRPr="00AB0D55" w:rsidRDefault="00967626" w:rsidP="00967626">
      <w:pPr>
        <w:spacing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  <w:r w:rsidRPr="00AB0D55">
        <w:rPr>
          <w:rFonts w:ascii="Times New Roman" w:eastAsia="Times New Roman" w:hAnsi="Times New Roman" w:cs="Times New Roman"/>
          <w:b/>
          <w:szCs w:val="28"/>
        </w:rPr>
        <w:t>Календарно-тематическое планирование   на год.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37"/>
        <w:gridCol w:w="738"/>
        <w:gridCol w:w="7010"/>
        <w:gridCol w:w="1086"/>
      </w:tblGrid>
      <w:tr w:rsidR="00967626" w:rsidRPr="00967626" w:rsidTr="000D55EF">
        <w:trPr>
          <w:trHeight w:val="146"/>
        </w:trPr>
        <w:tc>
          <w:tcPr>
            <w:tcW w:w="1108" w:type="dxa"/>
          </w:tcPr>
          <w:p w:rsidR="00967626" w:rsidRPr="00967626" w:rsidRDefault="00967626" w:rsidP="0096762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71" w:type="dxa"/>
          </w:tcPr>
          <w:p w:rsidR="00967626" w:rsidRPr="00967626" w:rsidRDefault="00967626" w:rsidP="0096762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6062" w:type="dxa"/>
          </w:tcPr>
          <w:p w:rsidR="00967626" w:rsidRPr="00967626" w:rsidRDefault="00967626" w:rsidP="0096762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530" w:type="dxa"/>
          </w:tcPr>
          <w:p w:rsidR="00967626" w:rsidRPr="00967626" w:rsidRDefault="00967626" w:rsidP="0096762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Дата </w:t>
            </w:r>
          </w:p>
        </w:tc>
      </w:tr>
      <w:tr w:rsidR="00967626" w:rsidRPr="00967626" w:rsidTr="000D55EF">
        <w:trPr>
          <w:trHeight w:val="146"/>
        </w:trPr>
        <w:tc>
          <w:tcPr>
            <w:tcW w:w="1108" w:type="dxa"/>
          </w:tcPr>
          <w:p w:rsidR="00967626" w:rsidRPr="00967626" w:rsidRDefault="00967626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1" w:type="dxa"/>
          </w:tcPr>
          <w:p w:rsidR="00967626" w:rsidRPr="00967626" w:rsidRDefault="00967626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2" w:type="dxa"/>
          </w:tcPr>
          <w:p w:rsidR="000D55EF" w:rsidRDefault="00967626" w:rsidP="000D55EF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1 четверть </w:t>
            </w:r>
            <w:r w:rsidR="00380EA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6B1FC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6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часов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br/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 xml:space="preserve">Личная гигиена </w:t>
            </w:r>
            <w:r w:rsidR="009E6D9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(</w:t>
            </w:r>
            <w:r w:rsidR="00AF3BA2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5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час</w:t>
            </w:r>
            <w:r w:rsidR="00AF3BA2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ов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)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br/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lastRenderedPageBreak/>
              <w:t>Одежда и обувь (</w:t>
            </w:r>
            <w:r w:rsidR="00AF3BA2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8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час</w:t>
            </w:r>
            <w:r w:rsidR="00380EA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ов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)</w:t>
            </w:r>
            <w:r w:rsidR="000D55E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Семья (2 часа)</w:t>
            </w:r>
          </w:p>
          <w:p w:rsidR="00967626" w:rsidRPr="00967626" w:rsidRDefault="00967626" w:rsidP="000D55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30" w:type="dxa"/>
          </w:tcPr>
          <w:p w:rsidR="00967626" w:rsidRPr="00967626" w:rsidRDefault="00967626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Личнаягигиена.Еёзначениедляздоровья</w:t>
            </w:r>
            <w:r>
              <w:rPr>
                <w:spacing w:val="-2"/>
                <w:sz w:val="24"/>
              </w:rPr>
              <w:t xml:space="preserve"> человека.</w:t>
            </w:r>
          </w:p>
        </w:tc>
        <w:tc>
          <w:tcPr>
            <w:tcW w:w="1530" w:type="dxa"/>
          </w:tcPr>
          <w:p w:rsidR="00AF3BA2" w:rsidRPr="00967626" w:rsidRDefault="00651371" w:rsidP="006513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04.09.25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Входнойконтроль.</w:t>
            </w:r>
          </w:p>
        </w:tc>
        <w:tc>
          <w:tcPr>
            <w:tcW w:w="1530" w:type="dxa"/>
          </w:tcPr>
          <w:p w:rsidR="00AF3BA2" w:rsidRPr="00967626" w:rsidRDefault="00651371" w:rsidP="006513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04.09.25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3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Значениезакаливанияорганизмадляобщегосостоянияздоровья человека. Способы закаливания.</w:t>
            </w:r>
          </w:p>
        </w:tc>
        <w:tc>
          <w:tcPr>
            <w:tcW w:w="1530" w:type="dxa"/>
          </w:tcPr>
          <w:p w:rsidR="00AF3BA2" w:rsidRPr="00967626" w:rsidRDefault="00651371" w:rsidP="006513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8"/>
              <w:jc w:val="left"/>
            </w:pPr>
            <w:r>
              <w:rPr>
                <w:spacing w:val="-2"/>
              </w:rPr>
              <w:t>Личнаягигиенаподростка.Уходзаруками.Уходзаногами.</w:t>
            </w:r>
          </w:p>
        </w:tc>
        <w:tc>
          <w:tcPr>
            <w:tcW w:w="1530" w:type="dxa"/>
          </w:tcPr>
          <w:p w:rsidR="00AF3BA2" w:rsidRPr="00967626" w:rsidRDefault="00651371" w:rsidP="006513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4"/>
              <w:jc w:val="left"/>
              <w:rPr>
                <w:sz w:val="24"/>
              </w:rPr>
            </w:pPr>
            <w:r>
              <w:rPr>
                <w:sz w:val="24"/>
              </w:rPr>
              <w:t>Уходзаруками(мытьерук,стрижканогтей,уходзакожей</w:t>
            </w:r>
            <w:r>
              <w:rPr>
                <w:spacing w:val="-4"/>
                <w:sz w:val="24"/>
              </w:rPr>
              <w:t>рук)</w:t>
            </w:r>
          </w:p>
        </w:tc>
        <w:tc>
          <w:tcPr>
            <w:tcW w:w="1530" w:type="dxa"/>
          </w:tcPr>
          <w:p w:rsidR="00AF3BA2" w:rsidRPr="00967626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Значениеопрятноговидачеловека.Поддержкаодеждыиобувив чистоте и порядке.</w:t>
            </w:r>
          </w:p>
        </w:tc>
        <w:tc>
          <w:tcPr>
            <w:tcW w:w="1530" w:type="dxa"/>
          </w:tcPr>
          <w:p w:rsidR="00AF3BA2" w:rsidRPr="00967626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9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 xml:space="preserve">Мелкийремонтодежды.Правилапришиванияпуговиц,зашивание распоровшегося шва. Техника безопасности при работе с иглой и </w:t>
            </w:r>
            <w:r>
              <w:rPr>
                <w:spacing w:val="-2"/>
                <w:sz w:val="24"/>
              </w:rPr>
              <w:t>ножницами</w:t>
            </w:r>
          </w:p>
        </w:tc>
        <w:tc>
          <w:tcPr>
            <w:tcW w:w="1530" w:type="dxa"/>
          </w:tcPr>
          <w:p w:rsidR="00AF3BA2" w:rsidRPr="00967626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Правилаиприёмыручнойстиркиизделийиз</w:t>
            </w:r>
            <w:r>
              <w:rPr>
                <w:spacing w:val="-2"/>
                <w:sz w:val="24"/>
              </w:rPr>
              <w:t>цветных</w:t>
            </w:r>
          </w:p>
          <w:p w:rsidR="00AF3BA2" w:rsidRDefault="00587129" w:rsidP="00AF3BA2">
            <w:pPr>
              <w:pStyle w:val="TableParagraph"/>
              <w:spacing w:before="41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Х</w:t>
            </w:r>
            <w:r w:rsidR="00AF3BA2">
              <w:rPr>
                <w:sz w:val="24"/>
              </w:rPr>
              <w:t>лопчатобумажныхишелковыхтканей.Техникабезопасностипри работе с моющими средствами</w:t>
            </w:r>
          </w:p>
        </w:tc>
        <w:tc>
          <w:tcPr>
            <w:tcW w:w="1530" w:type="dxa"/>
          </w:tcPr>
          <w:p w:rsidR="00AF3BA2" w:rsidRPr="00967626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25.09.25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3"/>
              <w:jc w:val="left"/>
              <w:rPr>
                <w:sz w:val="24"/>
              </w:rPr>
            </w:pPr>
            <w:r>
              <w:rPr>
                <w:sz w:val="24"/>
              </w:rPr>
              <w:t>Стиркаизделийизцветныххлопчатобумажныхишелковых</w:t>
            </w:r>
            <w:r>
              <w:rPr>
                <w:spacing w:val="-2"/>
                <w:sz w:val="24"/>
              </w:rPr>
              <w:t>тканей.</w:t>
            </w:r>
          </w:p>
          <w:p w:rsidR="00AF3BA2" w:rsidRDefault="00AF3BA2" w:rsidP="00AF3BA2">
            <w:pPr>
              <w:pStyle w:val="TableParagraph"/>
              <w:spacing w:before="41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 xml:space="preserve">Инструктажпотехникебезопасностиприработесмоющими </w:t>
            </w:r>
            <w:r>
              <w:rPr>
                <w:spacing w:val="-2"/>
                <w:sz w:val="24"/>
              </w:rPr>
              <w:t>средствами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02.10.2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0"/>
              <w:jc w:val="left"/>
              <w:rPr>
                <w:sz w:val="24"/>
              </w:rPr>
            </w:pPr>
            <w:r>
              <w:rPr>
                <w:sz w:val="24"/>
              </w:rPr>
              <w:t>Правилаглажения.Техникабезопасностиприработес</w:t>
            </w:r>
            <w:r>
              <w:rPr>
                <w:spacing w:val="-2"/>
                <w:sz w:val="24"/>
              </w:rPr>
              <w:t>утюгом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2"/>
              <w:jc w:val="left"/>
              <w:rPr>
                <w:sz w:val="24"/>
              </w:rPr>
            </w:pPr>
            <w:r>
              <w:rPr>
                <w:sz w:val="24"/>
              </w:rPr>
              <w:t>Практическаяработа.Утюжкаизделийиз</w:t>
            </w:r>
            <w:r>
              <w:rPr>
                <w:spacing w:val="-2"/>
                <w:sz w:val="24"/>
              </w:rPr>
              <w:t>цветных</w:t>
            </w:r>
          </w:p>
          <w:p w:rsidR="00AF3BA2" w:rsidRDefault="00587129" w:rsidP="00AF3BA2">
            <w:pPr>
              <w:pStyle w:val="TableParagraph"/>
              <w:spacing w:before="42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Х</w:t>
            </w:r>
            <w:r w:rsidR="00AF3BA2">
              <w:rPr>
                <w:sz w:val="24"/>
              </w:rPr>
              <w:t>лопчатобумажныхишелковыхтканей.Инструктажпотехнике безопасности при работе с утюгом.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9"/>
              <w:jc w:val="left"/>
              <w:rPr>
                <w:sz w:val="24"/>
              </w:rPr>
            </w:pPr>
            <w:r>
              <w:rPr>
                <w:sz w:val="24"/>
              </w:rPr>
              <w:t>Проверочнаяработапоразделу«Одеждаи</w:t>
            </w:r>
            <w:r>
              <w:rPr>
                <w:spacing w:val="-2"/>
                <w:sz w:val="24"/>
              </w:rPr>
              <w:t xml:space="preserve"> обувь»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Составсемьиучащихся:имена,отчества,возраст,местоработы членов семьи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8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Личныевзаимоотношениявсемье.Праваиобязанностикаждого члена семьи.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4" w:lineRule="exact"/>
              <w:jc w:val="left"/>
              <w:rPr>
                <w:sz w:val="24"/>
              </w:rPr>
            </w:pPr>
            <w:r>
              <w:rPr>
                <w:sz w:val="24"/>
              </w:rPr>
              <w:t>Повторениеизученногоматериалапоразделам«Одеждаи</w:t>
            </w:r>
            <w:r>
              <w:rPr>
                <w:spacing w:val="-2"/>
                <w:sz w:val="24"/>
              </w:rPr>
              <w:t>обувь»,</w:t>
            </w:r>
          </w:p>
          <w:p w:rsidR="00AF3BA2" w:rsidRDefault="00AF3BA2" w:rsidP="00AF3BA2">
            <w:pPr>
              <w:pStyle w:val="TableParagraph"/>
              <w:spacing w:before="41"/>
              <w:jc w:val="left"/>
              <w:rPr>
                <w:sz w:val="24"/>
              </w:rPr>
            </w:pPr>
            <w:r>
              <w:rPr>
                <w:sz w:val="24"/>
              </w:rPr>
              <w:t xml:space="preserve">« </w:t>
            </w:r>
            <w:r>
              <w:rPr>
                <w:spacing w:val="-2"/>
                <w:sz w:val="24"/>
              </w:rPr>
              <w:t>Семья»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7"/>
              <w:jc w:val="left"/>
              <w:rPr>
                <w:sz w:val="24"/>
              </w:rPr>
            </w:pPr>
            <w:r>
              <w:rPr>
                <w:sz w:val="24"/>
              </w:rPr>
              <w:t>Контрольнаяработаза1</w:t>
            </w:r>
            <w:r>
              <w:rPr>
                <w:spacing w:val="-2"/>
                <w:sz w:val="24"/>
              </w:rPr>
              <w:t>четверть.</w:t>
            </w:r>
          </w:p>
        </w:tc>
        <w:tc>
          <w:tcPr>
            <w:tcW w:w="1530" w:type="dxa"/>
          </w:tcPr>
          <w:p w:rsidR="00AF3BA2" w:rsidRDefault="00651371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23.10.25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2" w:type="dxa"/>
          </w:tcPr>
          <w:p w:rsidR="00AF3BA2" w:rsidRDefault="00AF3BA2" w:rsidP="00AF3BA2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 четверть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16 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часов</w:t>
            </w:r>
          </w:p>
          <w:p w:rsidR="00AF3BA2" w:rsidRPr="00E07A73" w:rsidRDefault="00AF3BA2" w:rsidP="00E07A73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Жилище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10 часов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18"/>
                <w:sz w:val="24"/>
              </w:rPr>
              <w:t>)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Транспорт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5 часов)</w:t>
            </w:r>
          </w:p>
          <w:p w:rsidR="00AF3BA2" w:rsidRPr="00967626" w:rsidRDefault="00AF3BA2" w:rsidP="00380EA6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</w:pPr>
          </w:p>
        </w:tc>
        <w:tc>
          <w:tcPr>
            <w:tcW w:w="1530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6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Видыжилыхпомещений.Гигиеническиетребованиякжилому помещению и меры по их обеспечению.</w:t>
            </w:r>
          </w:p>
        </w:tc>
        <w:tc>
          <w:tcPr>
            <w:tcW w:w="1530" w:type="dxa"/>
          </w:tcPr>
          <w:p w:rsidR="00AF3BA2" w:rsidRPr="00967626" w:rsidRDefault="00651371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06.11.25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Основныеправилаорганизациирабочегоместа</w:t>
            </w:r>
            <w:r>
              <w:rPr>
                <w:spacing w:val="-2"/>
                <w:sz w:val="24"/>
              </w:rPr>
              <w:t>школьника.</w:t>
            </w:r>
          </w:p>
        </w:tc>
        <w:tc>
          <w:tcPr>
            <w:tcW w:w="1530" w:type="dxa"/>
          </w:tcPr>
          <w:p w:rsidR="00AF3BA2" w:rsidRPr="00967626" w:rsidRDefault="00651371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06.11.25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8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Повседневнаясухаяивлажнаяуборкажилогопомещения.Пылесос. Устройство. Инструктаж по ТБ при работе с пылесосом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13.11.25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ind w:firstLine="60"/>
              <w:jc w:val="left"/>
              <w:rPr>
                <w:sz w:val="24"/>
              </w:rPr>
            </w:pPr>
            <w:r>
              <w:rPr>
                <w:sz w:val="24"/>
              </w:rPr>
              <w:t>Повседневнаясухаяивлажнаяуборкажилогопомещения. Контрольная работа за 2 четверть.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13.11.25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7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Уборкапомещенияспомощьюпылесоса.Инструктажпотехнике безопасности с электрическими приборами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20.11.25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Уходзаполомвзависимостиотегопокрытия.Средствапоуходуза полом. Техника безопасности при использовании моющих средств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20.11.2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7"/>
              <w:jc w:val="left"/>
              <w:rPr>
                <w:sz w:val="24"/>
              </w:rPr>
            </w:pPr>
            <w:r>
              <w:rPr>
                <w:sz w:val="24"/>
              </w:rPr>
              <w:t>Практическаяработа.Уходзаполомвзависимостиотего</w:t>
            </w:r>
            <w:r>
              <w:rPr>
                <w:spacing w:val="-2"/>
                <w:sz w:val="24"/>
              </w:rPr>
              <w:t>покрытия.</w:t>
            </w:r>
          </w:p>
          <w:p w:rsidR="00AF3BA2" w:rsidRDefault="00AF3BA2" w:rsidP="00AF3BA2">
            <w:pPr>
              <w:pStyle w:val="TableParagraph"/>
              <w:spacing w:before="41" w:line="276" w:lineRule="auto"/>
              <w:ind w:right="288"/>
              <w:jc w:val="left"/>
              <w:rPr>
                <w:sz w:val="24"/>
              </w:rPr>
            </w:pPr>
            <w:r>
              <w:rPr>
                <w:sz w:val="24"/>
              </w:rPr>
              <w:t>Средствапоуходузаполом.Техникабезопасностипри использовании моющих средств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27.11.25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4"/>
              <w:jc w:val="left"/>
              <w:rPr>
                <w:sz w:val="24"/>
              </w:rPr>
            </w:pPr>
            <w:r>
              <w:rPr>
                <w:sz w:val="24"/>
              </w:rPr>
              <w:t>Комнатныерастения.Их</w:t>
            </w:r>
            <w:r>
              <w:rPr>
                <w:spacing w:val="-2"/>
                <w:sz w:val="24"/>
              </w:rPr>
              <w:t>назначение.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27.11.25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6"/>
              <w:jc w:val="left"/>
              <w:rPr>
                <w:sz w:val="24"/>
              </w:rPr>
            </w:pPr>
            <w:r>
              <w:rPr>
                <w:sz w:val="24"/>
              </w:rPr>
              <w:t>Практическаяработа:уходзакомнатными</w:t>
            </w:r>
            <w:r>
              <w:rPr>
                <w:spacing w:val="-2"/>
                <w:sz w:val="24"/>
              </w:rPr>
              <w:t>растениями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04.12.25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62" w:type="dxa"/>
          </w:tcPr>
          <w:p w:rsidR="00AF3BA2" w:rsidRDefault="00AF3BA2" w:rsidP="00587129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Видыжилыхпомещений.Гигиеническиетребования</w:t>
            </w:r>
            <w:r w:rsidR="00587129">
              <w:rPr>
                <w:sz w:val="24"/>
              </w:rPr>
              <w:t xml:space="preserve"> к </w:t>
            </w:r>
            <w:r>
              <w:rPr>
                <w:sz w:val="24"/>
              </w:rPr>
              <w:t>жилому помещению и меры по их обеспечению.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04.12.25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2"/>
              <w:jc w:val="left"/>
              <w:rPr>
                <w:sz w:val="24"/>
              </w:rPr>
            </w:pPr>
            <w:r>
              <w:rPr>
                <w:sz w:val="24"/>
              </w:rPr>
              <w:t>Основныетранспортные</w:t>
            </w:r>
            <w:r>
              <w:rPr>
                <w:spacing w:val="-2"/>
                <w:sz w:val="24"/>
              </w:rPr>
              <w:t>средства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11.12.25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4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Пользованиегородскимтранспортом.Оплатапроезданавсехвидах транспорта. Правила поведения в общественном транспорте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11.12.25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4" w:line="276" w:lineRule="auto"/>
              <w:ind w:right="288"/>
              <w:jc w:val="left"/>
              <w:rPr>
                <w:sz w:val="24"/>
              </w:rPr>
            </w:pPr>
            <w:r>
              <w:rPr>
                <w:sz w:val="24"/>
              </w:rPr>
              <w:t>Наиболеерациональныемаршрутыпередвижениявразныеточки села и в ближайшие населённые пункты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18.12.25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4" w:line="276" w:lineRule="auto"/>
              <w:ind w:right="1232"/>
              <w:jc w:val="both"/>
              <w:rPr>
                <w:sz w:val="24"/>
              </w:rPr>
            </w:pPr>
            <w:r>
              <w:rPr>
                <w:sz w:val="24"/>
              </w:rPr>
              <w:t>Инструктажпотехникебезопасностивовремяэкскурсий Знакомствосостановками,знакамидорожногодвижения, установленными в селе.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18.12.25</w:t>
            </w:r>
          </w:p>
        </w:tc>
      </w:tr>
      <w:tr w:rsidR="00AF3BA2" w:rsidRPr="00967626" w:rsidTr="00E07A73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46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Пользованиегородскимтранспортом.Оплатапроезданавсехвидах транспорта. Правила поведения в общественном транспорте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25.12.25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062" w:type="dxa"/>
          </w:tcPr>
          <w:p w:rsidR="00AF3BA2" w:rsidRPr="00714E8F" w:rsidRDefault="00A43888" w:rsidP="00714E8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sz w:val="24"/>
              </w:rPr>
              <w:t>Пользование городским транспортом. Оплата проезда на всех видах транспорта. Правила поведения в общественном транспорте</w:t>
            </w:r>
          </w:p>
        </w:tc>
        <w:tc>
          <w:tcPr>
            <w:tcW w:w="1530" w:type="dxa"/>
          </w:tcPr>
          <w:p w:rsidR="00AF3BA2" w:rsidRPr="00967626" w:rsidRDefault="00A43888" w:rsidP="00C134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25.12.25</w:t>
            </w:r>
          </w:p>
        </w:tc>
      </w:tr>
      <w:tr w:rsidR="00AF3BA2" w:rsidRPr="00967626" w:rsidTr="00697EB2">
        <w:trPr>
          <w:trHeight w:val="1275"/>
        </w:trPr>
        <w:tc>
          <w:tcPr>
            <w:tcW w:w="1108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2" w:type="dxa"/>
          </w:tcPr>
          <w:p w:rsidR="00AF3BA2" w:rsidRPr="000D55EF" w:rsidRDefault="00AF3BA2" w:rsidP="009E6D96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3 четверть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 часа</w:t>
            </w:r>
          </w:p>
          <w:p w:rsidR="00AF3BA2" w:rsidRDefault="00AF3BA2" w:rsidP="005A3BEB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Культура поведения (2 часа)</w:t>
            </w:r>
          </w:p>
          <w:p w:rsidR="00AF3BA2" w:rsidRDefault="00AF3BA2" w:rsidP="005A3BEB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Питание (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14 часов)</w:t>
            </w:r>
          </w:p>
          <w:p w:rsidR="00AF3BA2" w:rsidRDefault="00697EB2" w:rsidP="00AF3BA2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Торговля</w:t>
            </w:r>
            <w:r w:rsidR="00AF3BA2"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4 часа</w:t>
            </w:r>
            <w:r w:rsidR="00AF3BA2"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 xml:space="preserve">) </w:t>
            </w:r>
          </w:p>
          <w:p w:rsidR="00697EB2" w:rsidRDefault="00697EB2" w:rsidP="00AF3BA2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  <w:t>Средства связи (2 часа)</w:t>
            </w:r>
          </w:p>
          <w:p w:rsidR="00AF3BA2" w:rsidRPr="00B317F8" w:rsidRDefault="00AF3BA2" w:rsidP="00AF3BA2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w w:val="122"/>
                <w:sz w:val="24"/>
                <w:szCs w:val="24"/>
              </w:rPr>
            </w:pPr>
          </w:p>
        </w:tc>
        <w:tc>
          <w:tcPr>
            <w:tcW w:w="1530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6" w:line="276" w:lineRule="auto"/>
              <w:ind w:right="288"/>
              <w:jc w:val="left"/>
              <w:rPr>
                <w:sz w:val="24"/>
              </w:rPr>
            </w:pPr>
            <w:r>
              <w:rPr>
                <w:sz w:val="24"/>
              </w:rPr>
              <w:t>Правилаповедениявобщественныхместах(кинотеатр,театр, музей, библиотека )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15.0126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 xml:space="preserve">Правила безопасного поведения при посещении массовых мероприятий.ИнструктажпоТБприпосещениимассовых </w:t>
            </w:r>
            <w:r>
              <w:rPr>
                <w:spacing w:val="-2"/>
                <w:sz w:val="24"/>
              </w:rPr>
              <w:t>мероприятий.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15.01.26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" w:line="276" w:lineRule="auto"/>
              <w:ind w:right="288"/>
              <w:jc w:val="left"/>
              <w:rPr>
                <w:sz w:val="24"/>
              </w:rPr>
            </w:pPr>
            <w:r>
              <w:rPr>
                <w:sz w:val="24"/>
              </w:rPr>
              <w:t>Гигиенаприготовленияпищи.Правилаиприемыхранения продуктов и готовой пищи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22.01.26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11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 xml:space="preserve">Способывыборадоброкачественныхпродуктов.Определениесрока годности. Замораживание и размораживание продуктов и готовой </w:t>
            </w:r>
            <w:r>
              <w:rPr>
                <w:spacing w:val="-4"/>
                <w:sz w:val="24"/>
              </w:rPr>
              <w:t>пищи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22.01.6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ind w:right="288"/>
              <w:jc w:val="left"/>
              <w:rPr>
                <w:sz w:val="24"/>
              </w:rPr>
            </w:pPr>
            <w:r>
              <w:rPr>
                <w:sz w:val="24"/>
              </w:rPr>
              <w:t>Кухонныеприборы.Инструктажпотехникебезопасностипри работе с электроприборами.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29.01.26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7"/>
              <w:jc w:val="left"/>
              <w:rPr>
                <w:sz w:val="24"/>
              </w:rPr>
            </w:pPr>
            <w:r>
              <w:rPr>
                <w:sz w:val="24"/>
              </w:rPr>
              <w:t>Ужин.Виды</w:t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29.01.26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39,40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7,8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Практическаяработа.Приготовлениеблюдизкруп.Инструктажпо технике безопасности с электрической плитой. Инструктаж при работесгорячейпосудой сжидкостью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05.02.26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41,42</w:t>
            </w:r>
          </w:p>
        </w:tc>
        <w:tc>
          <w:tcPr>
            <w:tcW w:w="871" w:type="dxa"/>
          </w:tcPr>
          <w:p w:rsidR="00AF3BA2" w:rsidRPr="00967626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9,10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7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 xml:space="preserve">Практическаяработа.Приготовлениеблюдизмакаронныхизделий. </w:t>
            </w:r>
            <w:r>
              <w:rPr>
                <w:sz w:val="24"/>
              </w:rPr>
              <w:lastRenderedPageBreak/>
              <w:t>Инструктаж по технике безопасности с электрической плитой.</w:t>
            </w:r>
          </w:p>
          <w:p w:rsidR="00AF3BA2" w:rsidRDefault="00AF3BA2" w:rsidP="00AF3BA2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Инструктажприработесгорячейпосудойс</w:t>
            </w:r>
            <w:r>
              <w:rPr>
                <w:spacing w:val="-2"/>
                <w:sz w:val="24"/>
              </w:rPr>
              <w:t>жидкостью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12.02.26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43,44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11,12</w:t>
            </w:r>
          </w:p>
        </w:tc>
        <w:tc>
          <w:tcPr>
            <w:tcW w:w="6062" w:type="dxa"/>
          </w:tcPr>
          <w:p w:rsidR="00AF3BA2" w:rsidRDefault="00AF3BA2" w:rsidP="00651371">
            <w:pPr>
              <w:pStyle w:val="TableParagraph"/>
              <w:spacing w:before="20" w:line="310" w:lineRule="atLeast"/>
              <w:jc w:val="left"/>
              <w:rPr>
                <w:sz w:val="24"/>
              </w:rPr>
            </w:pPr>
            <w:r>
              <w:rPr>
                <w:sz w:val="24"/>
              </w:rPr>
              <w:t>Практическаяработа.Приготовление</w:t>
            </w:r>
            <w:r w:rsidR="00651371">
              <w:rPr>
                <w:sz w:val="24"/>
              </w:rPr>
              <w:t xml:space="preserve">  з</w:t>
            </w:r>
            <w:r>
              <w:rPr>
                <w:sz w:val="24"/>
              </w:rPr>
              <w:t>апеканк</w:t>
            </w:r>
            <w:r w:rsidR="00651371">
              <w:rPr>
                <w:sz w:val="24"/>
              </w:rPr>
              <w:t>и</w:t>
            </w:r>
            <w:r>
              <w:rPr>
                <w:sz w:val="24"/>
              </w:rPr>
              <w:t xml:space="preserve">. 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19.02.26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45,46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13,14</w:t>
            </w:r>
          </w:p>
        </w:tc>
        <w:tc>
          <w:tcPr>
            <w:tcW w:w="6062" w:type="dxa"/>
          </w:tcPr>
          <w:p w:rsidR="00651371" w:rsidRDefault="00AF3BA2" w:rsidP="00651371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 xml:space="preserve">Приготовление блюд из картофеля. </w:t>
            </w:r>
          </w:p>
          <w:p w:rsidR="00AF3BA2" w:rsidRDefault="00AF3BA2" w:rsidP="00AF3BA2">
            <w:pPr>
              <w:pStyle w:val="TableParagraph"/>
              <w:spacing w:line="276" w:lineRule="auto"/>
              <w:jc w:val="left"/>
              <w:rPr>
                <w:sz w:val="24"/>
              </w:rPr>
            </w:pP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26.02.26</w:t>
            </w:r>
          </w:p>
        </w:tc>
      </w:tr>
      <w:tr w:rsidR="00AF3BA2" w:rsidRPr="00967626" w:rsidTr="000D55EF">
        <w:trPr>
          <w:trHeight w:val="14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before="3"/>
              <w:jc w:val="left"/>
              <w:rPr>
                <w:sz w:val="24"/>
              </w:rPr>
            </w:pPr>
            <w:r>
              <w:rPr>
                <w:sz w:val="24"/>
              </w:rPr>
              <w:t>Оформлениеготовых</w:t>
            </w:r>
            <w:r>
              <w:rPr>
                <w:spacing w:val="-4"/>
                <w:sz w:val="24"/>
              </w:rPr>
              <w:t>блюд.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05.03.26</w:t>
            </w:r>
          </w:p>
        </w:tc>
      </w:tr>
      <w:tr w:rsidR="00AF3BA2" w:rsidRPr="00967626" w:rsidTr="000D55EF">
        <w:trPr>
          <w:trHeight w:val="416"/>
        </w:trPr>
        <w:tc>
          <w:tcPr>
            <w:tcW w:w="1108" w:type="dxa"/>
          </w:tcPr>
          <w:p w:rsidR="00AF3BA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871" w:type="dxa"/>
          </w:tcPr>
          <w:p w:rsidR="00AF3BA2" w:rsidRDefault="00AF3BA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062" w:type="dxa"/>
          </w:tcPr>
          <w:p w:rsidR="00AF3BA2" w:rsidRDefault="00AF3BA2" w:rsidP="00AF3BA2">
            <w:pPr>
              <w:pStyle w:val="TableParagraph"/>
              <w:spacing w:line="271" w:lineRule="exact"/>
              <w:jc w:val="left"/>
              <w:rPr>
                <w:sz w:val="24"/>
              </w:rPr>
            </w:pPr>
            <w:r>
              <w:rPr>
                <w:sz w:val="24"/>
              </w:rPr>
              <w:t>Ужин.Сервировкастолак</w:t>
            </w:r>
            <w:r>
              <w:rPr>
                <w:spacing w:val="-2"/>
                <w:sz w:val="24"/>
              </w:rPr>
              <w:t>ужину.</w:t>
            </w:r>
          </w:p>
        </w:tc>
        <w:tc>
          <w:tcPr>
            <w:tcW w:w="1530" w:type="dxa"/>
          </w:tcPr>
          <w:p w:rsidR="00AF3BA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05.03.26</w:t>
            </w:r>
          </w:p>
        </w:tc>
      </w:tr>
      <w:tr w:rsidR="00697EB2" w:rsidRPr="00967626" w:rsidTr="000D55EF">
        <w:trPr>
          <w:trHeight w:val="416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871" w:type="dxa"/>
          </w:tcPr>
          <w:p w:rsidR="00697EB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Продовольственныемагазины.Видытоваров,их</w:t>
            </w:r>
            <w:r>
              <w:rPr>
                <w:spacing w:val="-2"/>
                <w:sz w:val="24"/>
              </w:rPr>
              <w:t>стоимость.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12.03.26</w:t>
            </w:r>
          </w:p>
        </w:tc>
      </w:tr>
      <w:tr w:rsidR="00697EB2" w:rsidRPr="00967626" w:rsidTr="00697EB2">
        <w:trPr>
          <w:trHeight w:val="459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871" w:type="dxa"/>
          </w:tcPr>
          <w:p w:rsidR="00697EB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before="12"/>
              <w:jc w:val="left"/>
              <w:rPr>
                <w:sz w:val="24"/>
              </w:rPr>
            </w:pPr>
            <w:r>
              <w:rPr>
                <w:sz w:val="24"/>
              </w:rPr>
              <w:t>Специализированныемагазины.Видытоваров,их</w:t>
            </w:r>
            <w:r>
              <w:rPr>
                <w:spacing w:val="-2"/>
                <w:sz w:val="24"/>
              </w:rPr>
              <w:t xml:space="preserve"> стоимость.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12.03.26</w:t>
            </w:r>
          </w:p>
        </w:tc>
      </w:tr>
      <w:tr w:rsidR="00697EB2" w:rsidRPr="00967626" w:rsidTr="00697EB2">
        <w:trPr>
          <w:trHeight w:val="440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871" w:type="dxa"/>
          </w:tcPr>
          <w:p w:rsidR="00697EB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before="147"/>
              <w:jc w:val="left"/>
              <w:rPr>
                <w:sz w:val="24"/>
              </w:rPr>
            </w:pPr>
            <w:r>
              <w:rPr>
                <w:sz w:val="24"/>
              </w:rPr>
              <w:t>Правилаповеденияв</w:t>
            </w:r>
            <w:r>
              <w:rPr>
                <w:spacing w:val="-2"/>
                <w:sz w:val="24"/>
              </w:rPr>
              <w:t xml:space="preserve"> магазине.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19.03.26</w:t>
            </w:r>
          </w:p>
        </w:tc>
      </w:tr>
      <w:tr w:rsidR="00697EB2" w:rsidRPr="00967626" w:rsidTr="000D55EF">
        <w:trPr>
          <w:trHeight w:val="416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871" w:type="dxa"/>
          </w:tcPr>
          <w:p w:rsidR="00697EB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Порядокприобретениятовара.Оплата.Хранениечекадля возможности обмена товара. Гарантия товара.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19.03.26</w:t>
            </w:r>
          </w:p>
        </w:tc>
      </w:tr>
      <w:tr w:rsidR="00697EB2" w:rsidRPr="00967626" w:rsidTr="00697EB2">
        <w:trPr>
          <w:trHeight w:val="330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871" w:type="dxa"/>
          </w:tcPr>
          <w:p w:rsidR="00697EB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Основныесредствасвязи(почта,телефон,</w:t>
            </w:r>
            <w:r>
              <w:rPr>
                <w:spacing w:val="-2"/>
                <w:sz w:val="24"/>
              </w:rPr>
              <w:t>интернет)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26.03.26</w:t>
            </w:r>
          </w:p>
        </w:tc>
      </w:tr>
      <w:tr w:rsidR="00697EB2" w:rsidRPr="00967626" w:rsidTr="000D55EF">
        <w:trPr>
          <w:trHeight w:val="416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871" w:type="dxa"/>
          </w:tcPr>
          <w:p w:rsidR="00697EB2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before="8"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Почта.Видыпочтовыхотправлений(письма,бандероли,посылки, денежные переводы)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26.03.26</w:t>
            </w:r>
          </w:p>
        </w:tc>
      </w:tr>
      <w:tr w:rsidR="00697EB2" w:rsidRPr="00967626" w:rsidTr="000D55EF">
        <w:trPr>
          <w:trHeight w:val="1110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1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2" w:type="dxa"/>
          </w:tcPr>
          <w:p w:rsidR="00697EB2" w:rsidRPr="00967626" w:rsidRDefault="00697EB2" w:rsidP="004D4115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4 четверть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E42EC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4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часов</w:t>
            </w:r>
          </w:p>
          <w:p w:rsidR="00697EB2" w:rsidRDefault="00697EB2" w:rsidP="00CA013A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>Средства связи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>(</w:t>
            </w:r>
            <w:r w:rsidR="00E42EC8"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 xml:space="preserve"> часа</w:t>
            </w:r>
            <w:r w:rsidRPr="00967626"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>)</w:t>
            </w:r>
          </w:p>
          <w:p w:rsidR="00697EB2" w:rsidRDefault="00697EB2" w:rsidP="00CA013A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>Охрана здоровья (8 часов)</w:t>
            </w:r>
          </w:p>
          <w:p w:rsidR="00697EB2" w:rsidRPr="00967626" w:rsidRDefault="00697EB2" w:rsidP="00E42EC8">
            <w:pPr>
              <w:tabs>
                <w:tab w:val="left" w:pos="148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pacing w:val="24"/>
                <w:w w:val="123"/>
                <w:sz w:val="24"/>
                <w:szCs w:val="24"/>
              </w:rPr>
              <w:t xml:space="preserve">Учреждения, организации (3 часа) </w:t>
            </w:r>
          </w:p>
        </w:tc>
        <w:tc>
          <w:tcPr>
            <w:tcW w:w="1530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97EB2" w:rsidRPr="00967626" w:rsidTr="000D55EF">
        <w:trPr>
          <w:trHeight w:val="398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55,56</w:t>
            </w:r>
          </w:p>
        </w:tc>
        <w:tc>
          <w:tcPr>
            <w:tcW w:w="871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Видыписем(простые,заказные,международныеписьма).Порядок отправки писем. Стоимость пересылки.</w:t>
            </w:r>
          </w:p>
        </w:tc>
        <w:tc>
          <w:tcPr>
            <w:tcW w:w="1530" w:type="dxa"/>
          </w:tcPr>
          <w:p w:rsidR="00697EB2" w:rsidRPr="00967626" w:rsidRDefault="00A43888" w:rsidP="00A80C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09.04.26</w:t>
            </w:r>
          </w:p>
        </w:tc>
      </w:tr>
      <w:tr w:rsidR="00697EB2" w:rsidRPr="00967626" w:rsidTr="000D55EF">
        <w:trPr>
          <w:trHeight w:val="416"/>
        </w:trPr>
        <w:tc>
          <w:tcPr>
            <w:tcW w:w="1108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871" w:type="dxa"/>
          </w:tcPr>
          <w:p w:rsidR="00697EB2" w:rsidRPr="00967626" w:rsidRDefault="00697EB2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62" w:type="dxa"/>
          </w:tcPr>
          <w:p w:rsidR="00697EB2" w:rsidRDefault="00697EB2" w:rsidP="00651371">
            <w:pPr>
              <w:pStyle w:val="TableParagraph"/>
              <w:spacing w:before="7"/>
              <w:jc w:val="left"/>
              <w:rPr>
                <w:sz w:val="24"/>
              </w:rPr>
            </w:pPr>
            <w:r>
              <w:rPr>
                <w:sz w:val="24"/>
              </w:rPr>
              <w:t xml:space="preserve">Практическаяработа.Написание адреса,и индексана </w:t>
            </w:r>
            <w:r>
              <w:rPr>
                <w:spacing w:val="-2"/>
                <w:sz w:val="24"/>
              </w:rPr>
              <w:t>конвертах</w:t>
            </w:r>
          </w:p>
        </w:tc>
        <w:tc>
          <w:tcPr>
            <w:tcW w:w="1530" w:type="dxa"/>
          </w:tcPr>
          <w:p w:rsidR="00697EB2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16.04.26</w:t>
            </w:r>
          </w:p>
        </w:tc>
      </w:tr>
      <w:tr w:rsidR="00E42EC8" w:rsidRPr="00967626" w:rsidTr="000D55EF">
        <w:trPr>
          <w:trHeight w:val="416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2" w:type="dxa"/>
          </w:tcPr>
          <w:p w:rsidR="00E42EC8" w:rsidRDefault="00E42EC8" w:rsidP="00651371">
            <w:pPr>
              <w:pStyle w:val="TableParagraph"/>
              <w:spacing w:before="14"/>
              <w:jc w:val="left"/>
              <w:rPr>
                <w:sz w:val="24"/>
              </w:rPr>
            </w:pPr>
            <w:r>
              <w:rPr>
                <w:sz w:val="24"/>
              </w:rPr>
              <w:t xml:space="preserve">Видымедицинскихучрежденийиих </w:t>
            </w:r>
            <w:r>
              <w:rPr>
                <w:spacing w:val="-2"/>
                <w:sz w:val="24"/>
              </w:rPr>
              <w:t>назначение.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16.04.26</w:t>
            </w:r>
          </w:p>
        </w:tc>
      </w:tr>
      <w:tr w:rsidR="00E42EC8" w:rsidRPr="00967626" w:rsidTr="000D55EF">
        <w:trPr>
          <w:trHeight w:val="416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62" w:type="dxa"/>
          </w:tcPr>
          <w:p w:rsidR="00E42EC8" w:rsidRDefault="00E42EC8" w:rsidP="00651371">
            <w:pPr>
              <w:pStyle w:val="TableParagraph"/>
              <w:spacing w:before="6"/>
              <w:jc w:val="left"/>
              <w:rPr>
                <w:sz w:val="24"/>
              </w:rPr>
            </w:pPr>
            <w:r>
              <w:rPr>
                <w:sz w:val="24"/>
              </w:rPr>
              <w:t>Работникимедицинских</w:t>
            </w:r>
            <w:r>
              <w:rPr>
                <w:spacing w:val="-2"/>
                <w:sz w:val="24"/>
              </w:rPr>
              <w:t>учреждений.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23.04.26</w:t>
            </w:r>
          </w:p>
        </w:tc>
      </w:tr>
      <w:tr w:rsidR="00E42EC8" w:rsidRPr="00967626" w:rsidTr="000D55EF">
        <w:trPr>
          <w:trHeight w:val="416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62" w:type="dxa"/>
          </w:tcPr>
          <w:p w:rsidR="00E42EC8" w:rsidRDefault="00E42EC8" w:rsidP="00651371">
            <w:pPr>
              <w:pStyle w:val="TableParagraph"/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Видымедицинскойпомощи:доврачебная,«скораяпомощь», амбулаторный приём, госпитализация.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23.04.26</w:t>
            </w:r>
          </w:p>
        </w:tc>
      </w:tr>
      <w:tr w:rsidR="00E42EC8" w:rsidRPr="00967626" w:rsidTr="000D55EF">
        <w:trPr>
          <w:trHeight w:val="416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62" w:type="dxa"/>
          </w:tcPr>
          <w:p w:rsidR="00E42EC8" w:rsidRDefault="00E42EC8" w:rsidP="00651371">
            <w:pPr>
              <w:pStyle w:val="TableParagraph"/>
              <w:spacing w:before="8"/>
              <w:jc w:val="left"/>
              <w:rPr>
                <w:sz w:val="24"/>
              </w:rPr>
            </w:pPr>
            <w:r>
              <w:rPr>
                <w:sz w:val="24"/>
              </w:rPr>
              <w:t>Вызов«скорой</w:t>
            </w:r>
            <w:r w:rsidR="00D84B76">
              <w:rPr>
                <w:sz w:val="24"/>
              </w:rPr>
              <w:t xml:space="preserve"> </w:t>
            </w:r>
            <w:r>
              <w:rPr>
                <w:sz w:val="24"/>
              </w:rPr>
              <w:t>помощи»,врача</w:t>
            </w:r>
            <w:r w:rsidR="00D84B76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D84B76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дом.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30.04.26.</w:t>
            </w:r>
          </w:p>
        </w:tc>
      </w:tr>
      <w:tr w:rsidR="00E42EC8" w:rsidRPr="00967626" w:rsidTr="00714E8F">
        <w:trPr>
          <w:trHeight w:val="355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871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62" w:type="dxa"/>
          </w:tcPr>
          <w:p w:rsidR="00E42EC8" w:rsidRDefault="00E42EC8" w:rsidP="00651371">
            <w:pPr>
              <w:pStyle w:val="TableParagraph"/>
              <w:spacing w:before="1"/>
              <w:jc w:val="left"/>
              <w:rPr>
                <w:sz w:val="24"/>
              </w:rPr>
            </w:pPr>
            <w:r>
              <w:rPr>
                <w:sz w:val="24"/>
              </w:rPr>
              <w:t>Применениелекарств.Изучение</w:t>
            </w:r>
            <w:r>
              <w:rPr>
                <w:spacing w:val="-2"/>
                <w:sz w:val="24"/>
              </w:rPr>
              <w:t>инструкций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30.04.26</w:t>
            </w:r>
          </w:p>
        </w:tc>
      </w:tr>
      <w:tr w:rsidR="00E42EC8" w:rsidRPr="00967626" w:rsidTr="000D55EF">
        <w:trPr>
          <w:trHeight w:val="832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871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62" w:type="dxa"/>
          </w:tcPr>
          <w:p w:rsidR="00E42EC8" w:rsidRPr="006F5915" w:rsidRDefault="00E42EC8" w:rsidP="006513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3C85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Первая помощь при  отравлениях</w:t>
            </w:r>
          </w:p>
        </w:tc>
        <w:tc>
          <w:tcPr>
            <w:tcW w:w="1530" w:type="dxa"/>
          </w:tcPr>
          <w:p w:rsidR="00E42EC8" w:rsidRPr="00967626" w:rsidRDefault="00A43888" w:rsidP="001500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07.05.26</w:t>
            </w:r>
          </w:p>
        </w:tc>
      </w:tr>
      <w:tr w:rsidR="00E42EC8" w:rsidRPr="00967626" w:rsidTr="000D55EF">
        <w:trPr>
          <w:trHeight w:val="398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871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62" w:type="dxa"/>
          </w:tcPr>
          <w:p w:rsidR="00E42EC8" w:rsidRPr="006F5915" w:rsidRDefault="00E42EC8" w:rsidP="006513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3C85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Первая помощь при солнечном ударе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07.05.26</w:t>
            </w:r>
          </w:p>
        </w:tc>
      </w:tr>
      <w:tr w:rsidR="00E42EC8" w:rsidRPr="00967626" w:rsidTr="000D55EF">
        <w:trPr>
          <w:trHeight w:val="832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062" w:type="dxa"/>
          </w:tcPr>
          <w:p w:rsidR="00E42EC8" w:rsidRPr="00B23C85" w:rsidRDefault="00E42EC8" w:rsidP="00651371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3C85">
              <w:rPr>
                <w:rFonts w:ascii="Times New Roman" w:eastAsia="Times New Roman" w:hAnsi="Times New Roman" w:cs="Times New Roman"/>
                <w:sz w:val="24"/>
                <w:szCs w:val="24"/>
              </w:rPr>
              <w:t>Меры по предупреждению несчастных случаев в быту</w:t>
            </w:r>
          </w:p>
          <w:p w:rsidR="00E42EC8" w:rsidRPr="006F5915" w:rsidRDefault="00E42EC8" w:rsidP="006513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14.05.26</w:t>
            </w:r>
          </w:p>
        </w:tc>
      </w:tr>
      <w:tr w:rsidR="00E42EC8" w:rsidRPr="00967626" w:rsidTr="000D55EF">
        <w:trPr>
          <w:trHeight w:val="416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2" w:type="dxa"/>
          </w:tcPr>
          <w:p w:rsidR="00E42EC8" w:rsidRPr="006F5915" w:rsidRDefault="00E42EC8" w:rsidP="006513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3A8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Образовательные организации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14.05.26</w:t>
            </w:r>
          </w:p>
        </w:tc>
      </w:tr>
      <w:tr w:rsidR="00E42EC8" w:rsidRPr="00967626" w:rsidTr="000D55EF">
        <w:trPr>
          <w:trHeight w:val="398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062" w:type="dxa"/>
          </w:tcPr>
          <w:p w:rsidR="00E42EC8" w:rsidRPr="006F5915" w:rsidRDefault="00E42EC8" w:rsidP="006513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28AD">
              <w:rPr>
                <w:rFonts w:ascii="Times New Roman" w:hAnsi="Times New Roman"/>
                <w:sz w:val="24"/>
                <w:szCs w:val="24"/>
              </w:rPr>
              <w:t>Учреждения дополнительного образования: виды, особенности работы, основные направления работы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21.05.26</w:t>
            </w:r>
          </w:p>
        </w:tc>
      </w:tr>
      <w:tr w:rsidR="00E42EC8" w:rsidRPr="00967626" w:rsidTr="000D55EF">
        <w:trPr>
          <w:trHeight w:val="416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062" w:type="dxa"/>
          </w:tcPr>
          <w:p w:rsidR="00E42EC8" w:rsidRPr="006F5915" w:rsidRDefault="00E42EC8" w:rsidP="006513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28AD">
              <w:rPr>
                <w:rFonts w:ascii="Times New Roman" w:hAnsi="Times New Roman"/>
                <w:sz w:val="24"/>
                <w:szCs w:val="24"/>
              </w:rPr>
              <w:t>Учреждения дополнительного образования</w:t>
            </w:r>
            <w:r>
              <w:rPr>
                <w:rFonts w:ascii="Times New Roman" w:hAnsi="Times New Roman"/>
                <w:sz w:val="24"/>
                <w:szCs w:val="24"/>
              </w:rPr>
              <w:t>. Экскурсия.</w:t>
            </w:r>
          </w:p>
        </w:tc>
        <w:tc>
          <w:tcPr>
            <w:tcW w:w="1530" w:type="dxa"/>
          </w:tcPr>
          <w:p w:rsidR="00E42EC8" w:rsidRPr="00967626" w:rsidRDefault="00A4388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21.05.26</w:t>
            </w:r>
          </w:p>
        </w:tc>
      </w:tr>
      <w:tr w:rsidR="00E42EC8" w:rsidRPr="00967626" w:rsidTr="000D55EF">
        <w:trPr>
          <w:trHeight w:val="313"/>
        </w:trPr>
        <w:tc>
          <w:tcPr>
            <w:tcW w:w="1108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1" w:type="dxa"/>
          </w:tcPr>
          <w:p w:rsidR="00E42EC8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2" w:type="dxa"/>
          </w:tcPr>
          <w:p w:rsidR="00E42EC8" w:rsidRPr="00967626" w:rsidRDefault="00E42EC8" w:rsidP="002C3C5F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0" w:type="dxa"/>
          </w:tcPr>
          <w:p w:rsidR="00E42EC8" w:rsidRPr="00967626" w:rsidRDefault="00E42EC8" w:rsidP="009676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07A73" w:rsidRDefault="00E07A73" w:rsidP="00714E8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E42EC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D84B76" w:rsidRDefault="00D84B76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D42FD" w:rsidRDefault="00BD42FD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FE50BD" w:rsidRPr="00967626" w:rsidRDefault="000D55EF" w:rsidP="000D55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</w:rPr>
        <w:t>Контрольно-тестовый материал</w:t>
      </w:r>
    </w:p>
    <w:p w:rsidR="00FE50BD" w:rsidRPr="0046116C" w:rsidRDefault="00FE50BD" w:rsidP="0046116C">
      <w:pPr>
        <w:jc w:val="center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4"/>
        </w:rPr>
        <w:tab/>
      </w:r>
      <w:r w:rsidRPr="00FE50BD">
        <w:rPr>
          <w:rFonts w:ascii="Times New Roman" w:eastAsia="Times New Roman" w:hAnsi="Times New Roman" w:cs="Times New Roman"/>
          <w:sz w:val="24"/>
          <w:szCs w:val="28"/>
        </w:rPr>
        <w:t>1 четверть</w:t>
      </w:r>
    </w:p>
    <w:tbl>
      <w:tblPr>
        <w:tblStyle w:val="10"/>
        <w:tblW w:w="10223" w:type="dxa"/>
        <w:tblLook w:val="04A0" w:firstRow="1" w:lastRow="0" w:firstColumn="1" w:lastColumn="0" w:noHBand="0" w:noVBand="1"/>
      </w:tblPr>
      <w:tblGrid>
        <w:gridCol w:w="615"/>
        <w:gridCol w:w="8123"/>
        <w:gridCol w:w="1485"/>
      </w:tblGrid>
      <w:tr w:rsidR="00FE50BD" w:rsidRPr="00FE50BD" w:rsidTr="00E03163">
        <w:trPr>
          <w:trHeight w:val="566"/>
        </w:trPr>
        <w:tc>
          <w:tcPr>
            <w:tcW w:w="616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>№ п\п</w:t>
            </w:r>
          </w:p>
        </w:tc>
        <w:tc>
          <w:tcPr>
            <w:tcW w:w="8112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 xml:space="preserve">Задание </w:t>
            </w:r>
          </w:p>
        </w:tc>
        <w:tc>
          <w:tcPr>
            <w:tcW w:w="1495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>Баллы по факту</w:t>
            </w:r>
          </w:p>
        </w:tc>
      </w:tr>
      <w:tr w:rsidR="00FE50BD" w:rsidRPr="00FE50BD" w:rsidTr="00E03163">
        <w:trPr>
          <w:trHeight w:val="6331"/>
        </w:trPr>
        <w:tc>
          <w:tcPr>
            <w:tcW w:w="616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8112" w:type="dxa"/>
          </w:tcPr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4942936" cy="4687780"/>
                  <wp:effectExtent l="0" t="0" r="0" b="0"/>
                  <wp:docPr id="1" name="Рисунок 1" descr="C:\Users\ученик\Downloads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ученик\Downloads\media\image1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7" t="9074" r="3507" b="17384"/>
                          <a:stretch/>
                        </pic:blipFill>
                        <pic:spPr bwMode="auto">
                          <a:xfrm>
                            <a:off x="0" y="0"/>
                            <a:ext cx="4948528" cy="4693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6116C" w:rsidRDefault="0046116C" w:rsidP="00FE50B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FE50BD" w:rsidRPr="00BB3737" w:rsidRDefault="00FE50BD" w:rsidP="00FE50B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BB3737">
              <w:rPr>
                <w:rFonts w:ascii="Times New Roman" w:hAnsi="Times New Roman" w:cs="Times New Roman"/>
                <w:b/>
              </w:rPr>
              <w:t>2.Выбери верные утверждения: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А) Содержи ноги в чистоте.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Б) Носи только новую обувь.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В) Ежедневно стриги ногти.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Г) Носи удобную обувь.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Д) Примеряй косметические средства для ног.</w:t>
            </w:r>
          </w:p>
        </w:tc>
        <w:tc>
          <w:tcPr>
            <w:tcW w:w="1495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E50BD" w:rsidRPr="00FE50BD" w:rsidTr="00E03163">
        <w:trPr>
          <w:trHeight w:val="938"/>
        </w:trPr>
        <w:tc>
          <w:tcPr>
            <w:tcW w:w="616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112" w:type="dxa"/>
          </w:tcPr>
          <w:p w:rsidR="0046116C" w:rsidRDefault="0046116C" w:rsidP="00FE50BD">
            <w:pPr>
              <w:spacing w:after="200"/>
              <w:contextualSpacing/>
              <w:rPr>
                <w:rFonts w:ascii="Times New Roman" w:hAnsi="Times New Roman" w:cs="Times New Roman"/>
                <w:b/>
              </w:rPr>
            </w:pPr>
          </w:p>
          <w:p w:rsidR="00FE50BD" w:rsidRPr="00BB3737" w:rsidRDefault="00FE50BD" w:rsidP="00FE50BD">
            <w:pPr>
              <w:spacing w:after="200"/>
              <w:contextualSpacing/>
              <w:rPr>
                <w:rFonts w:ascii="Times New Roman" w:hAnsi="Times New Roman" w:cs="Times New Roman"/>
                <w:b/>
              </w:rPr>
            </w:pPr>
            <w:r w:rsidRPr="00BB3737">
              <w:rPr>
                <w:rFonts w:ascii="Times New Roman" w:hAnsi="Times New Roman" w:cs="Times New Roman"/>
                <w:b/>
              </w:rPr>
              <w:t>Выбери правильный ответ.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Какие инструменты нужны для выполнения мелкого ремонта одежды?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А) Молоток, пила, игла;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Б) ножницы, игла, наперсток, нитки;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В) ножницы, нитки, молоток, наперсток.</w:t>
            </w:r>
          </w:p>
          <w:p w:rsidR="00BB3737" w:rsidRPr="00BB3737" w:rsidRDefault="00BB3737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BB3737" w:rsidRPr="00BB3737" w:rsidRDefault="00BB3737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BB3737" w:rsidRPr="00BB3737" w:rsidRDefault="00BB3737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BB3737" w:rsidRPr="00BB3737" w:rsidRDefault="00BB3737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BB3737" w:rsidRPr="00BB3737" w:rsidRDefault="00BB3737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BB3737" w:rsidRPr="00BB3737" w:rsidRDefault="00BB3737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numPr>
                <w:ilvl w:val="0"/>
                <w:numId w:val="32"/>
              </w:num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  <w:b/>
              </w:rPr>
              <w:t>Нарисуй способы пришивания пуговиц: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752589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Блок-схема: узел 3" o:spid="_x0000_s1026" type="#_x0000_t120" style="position:absolute;left:0;text-align:left;margin-left:102.35pt;margin-top:.85pt;width:84.2pt;height:77.4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/XzpwIAADYFAAAOAAAAZHJzL2Uyb0RvYy54bWysVEtu2zAQ3RfoHQjuE9mOk9pC5MC14aKA&#10;kQRIiqzHFGUJpUiWpC2nuyLoAXqTbooCTdEzKDfqkJIT57MqqgXB0fzfvOHxyaYUZM2NLZRMaHe/&#10;QwmXTKWFXCb0w+Vsb0CJdSBTEEryhF5zS09Gr18dVzrmPZUrkXJDMIi0caUTmjun4yiyLOcl2H2l&#10;uURlpkwJDkWzjFIDFUYvRdTrdI6iSplUG8W4tfh32ijpKMTPMs7cWZZZ7ohIKNbmwmnCufBnNDqG&#10;eGlA5wVry4B/qKKEQmLS+1BTcEBWpngWqiyYUVZlbp+pMlJZVjAeesBuup0n3VzkoHnoBcGx+h4m&#10;+//CstP1uSFFmtADSiSUOKL6W31b/6l/7d19ufta/6h/199jcndT/8T7LTnwkFXaxuh5oc+Nb9rq&#10;uWIfLSqiRxov2NZmk5nS22LLZBPwv77Hn28cYfiz2zkaHvRxTAx1w0FvOAgDiiDeemtj3TuuSuIv&#10;Cc2EqiY5GDdRUuKslQlDgPXcOl8NxFuHUKYSRTorhAiCWS4mwpA1IDP6s0H37dR3hi5210xIUiW0&#10;d9jv+LIAGZoJcHgtNWJm5ZISEEukPnNN7kfe9oUkIXkOKW9SH3bw22ZuzJ9X4buYgs0bl5CidRHS&#10;x+OB6W3TD6j720Kl1zhhoxrqW81mBUabg3XnYJDr2BfurzvDw8OZUNXeKMmV+fzSf2+PFEQtJRXu&#10;DgLxaQWGUyLeSyTnsNv3U3RB6B++6aFgdjWLXY1clROFQ+jiS6FZuHp7J7bXzKjyCtd87LOiCiTD&#10;3A3krTBxzU7jQ8H4eBzMcME0uLm80MwH9zh5HC83V2B0SyCH1DtV2z2D+AlzGlvvKdV45VRWBFo9&#10;4NoyHpczDK19SPz278rB6uG5G/0FAAD//wMAUEsDBBQABgAIAAAAIQB4UAIK3wAAAAkBAAAPAAAA&#10;ZHJzL2Rvd25yZXYueG1sTI/BTsMwEETvSPyDtUhcELWb0hZCnApVVBx6InDh5sRLEhqvQ+w2ga9n&#10;OcFpNXqj2ZlsM7lOnHAIrScN85kCgVR521Kt4fVld30LIkRD1nSeUMMXBtjk52eZSa0f6RlPRawF&#10;h1BIjYYmxj6VMlQNOhNmvkdi9u4HZyLLoZZ2MCOHu04mSq2kMy3xh8b0uG2wOhRHp+G7GLdq2idG&#10;fpa7q7fHp7uD/4haX15MD/cgIk7xzwy/9bk65Nyp9EeyQXQaEnWzZisDPswX68UcRMl6uVqCzDP5&#10;f0H+AwAA//8DAFBLAQItABQABgAIAAAAIQC2gziS/gAAAOEBAAATAAAAAAAAAAAAAAAAAAAAAABb&#10;Q29udGVudF9UeXBlc10ueG1sUEsBAi0AFAAGAAgAAAAhADj9If/WAAAAlAEAAAsAAAAAAAAAAAAA&#10;AAAALwEAAF9yZWxzLy5yZWxzUEsBAi0AFAAGAAgAAAAhACwr9fOnAgAANgUAAA4AAAAAAAAAAAAA&#10;AAAALgIAAGRycy9lMm9Eb2MueG1sUEsBAi0AFAAGAAgAAAAhAHhQAgrfAAAACQEAAA8AAAAAAAAA&#10;AAAAAAAAAQUAAGRycy9kb3ducmV2LnhtbFBLBQYAAAAABAAEAPMAAAANBgAAAAA=&#10;" fillcolor="#4f81bd" strokecolor="#385d8a" strokeweight="2pt">
                  <v:path arrowok="t"/>
                </v:shape>
              </w:pic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shape id="Блок-схема: узел 4" o:spid="_x0000_s1029" type="#_x0000_t120" style="position:absolute;left:0;text-align:left;margin-left:204.6pt;margin-top:1.3pt;width:82.85pt;height:74.6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ROYpwIAADYFAAAOAAAAZHJzL2Uyb0RvYy54bWysVN1u0zAUvkfiHSzfb0mrFLZo6VRaFSFV&#10;Y9KGdn3qOE2EYxvbbTruEOIBeBNuEBJDPEP2Rhw76daNXSFyYZ2T8+fzne/45HRbC7LhxlZKZnRw&#10;GFPCJVN5JVcZfXc5PziixDqQOQgleUavuaWn4+fPThqd8qEqlci5IZhE2rTRGS2d02kUWVbyGuyh&#10;0lyisVCmBoeqWUW5gQaz1yIaxvGLqFEm10Yxbi3+nXVGOg75i4Iz97YoLHdEZBTv5sJpwrn0ZzQ+&#10;gXRlQJcV668B/3CLGiqJRe9SzcABWZvqr1R1xYyyqnCHTNWRKoqK8dADdjOIH3VzUYLmoRcEx+o7&#10;mOz/S8vONueGVHlGE0ok1Dii9mt70/5ufx7cfrr90n5vf7XfUnL7uf2B8g1JPGSNtilGXuhz45u2&#10;eqHYe4uG6IHFK7b32Ram9r7YMtkG/K/v8OdbRxj+HMSj4eB4RAlD23FyFI9GvloE6S5aG+tec1UT&#10;L2S0EKqZlmDcVEmJs1YmDAE2C+u6wF1AuKYSVT6vhAiKWS2nwpANIDOS+dHg1ayvZffdhCRNRoej&#10;JEb2MECGFgIcirVGzKxcUQJihdRnrqv9INo+USQULyHnXelRjN+ucuceOn6Qx3cxA1t2IcHUhwjp&#10;8/HA9L7pe9S9tFT5NU7YqI76VrN5hdkWYN05GOQ69oX7697i4eHMqOolSkplPj713/sjBdFKSYO7&#10;g0B8WIPhlIg3Esl5PEgSv2xBSUYvh6iYfcty3yLX9VThEAb4UmgWRO/vxE4sjKqvcM0nviqaQDKs&#10;3UHeK1PX7TQ+FIxPJsENF0yDW8gLzXxyj5PH8XJ7BUb3BHJIvTO12zNIHzGn8/WRUk3WThVVoNU9&#10;rj3jcTnD0PqHxG//vh687p+78R8AAAD//wMAUEsDBBQABgAIAAAAIQCqVFpt3wAAAAkBAAAPAAAA&#10;ZHJzL2Rvd25yZXYueG1sTI8xT8MwEIV3JP6DdUgsiNqN2kJCnApVVAxMBBa2S2yS0PgcYrcJ/HqO&#10;CcbT+/Ted/l2dr042TF0njQsFwqEpdqbjhoNry/761sQISIZ7D1ZDV82wLY4P8sxM36iZ3sqYyO4&#10;hEKGGtoYh0zKULfWYVj4wRJn7350GPkcG2lGnLjc9TJRaiMddsQLLQ5219r6UB6dhu9y2qn5KUH5&#10;We2v3h4e04P/iFpfXsz3dyCineMfDL/6rA4FO1X+SCaIXsNKpQmjGpINCM7XN6sURMXgepmCLHL5&#10;/4PiBwAA//8DAFBLAQItABQABgAIAAAAIQC2gziS/gAAAOEBAAATAAAAAAAAAAAAAAAAAAAAAABb&#10;Q29udGVudF9UeXBlc10ueG1sUEsBAi0AFAAGAAgAAAAhADj9If/WAAAAlAEAAAsAAAAAAAAAAAAA&#10;AAAALwEAAF9yZWxzLy5yZWxzUEsBAi0AFAAGAAgAAAAhAPNdE5inAgAANgUAAA4AAAAAAAAAAAAA&#10;AAAALgIAAGRycy9lMm9Eb2MueG1sUEsBAi0AFAAGAAgAAAAhAKpUWm3fAAAACQEAAA8AAAAAAAAA&#10;AAAAAAAAAQUAAGRycy9kb3ducmV2LnhtbFBLBQYAAAAABAAEAPMAAAANBgAAAAA=&#10;" fillcolor="#4f81bd" strokecolor="#385d8a" strokeweight="2pt">
                  <v:path arrowok="t"/>
                </v:shape>
              </w:pic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shape id="Блок-схема: узел 6" o:spid="_x0000_s1028" type="#_x0000_t120" style="position:absolute;left:0;text-align:left;margin-left:303.55pt;margin-top:-.65pt;width:85.55pt;height:74.6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1szpwIAADYFAAAOAAAAZHJzL2Uyb0RvYy54bWysVM1uEzEQviPxDpbv7W6iJKSrbqqQKAip&#10;aiu1qOeJ15td4bWN7WRTbgjxALwJF4REEc+wfSPG3k2blp4Qe7Bmdv4833zj45NtJciGG1sqmdLe&#10;YUwJl0xlpVyl9N3V4mBMiXUgMxBK8pTecEtPJi9fHNc64X1VKJFxQzCJtEmtU1o4p5MosqzgFdhD&#10;pblEY65MBQ5Vs4oyAzVmr0TUj+NRVCuTaaMYtxb/zlsjnYT8ec6ZO89zyx0RKcW7uXCacC79GU2O&#10;IVkZ0EXJumvAP9yiglJi0ftUc3BA1qb8K1VVMqOsyt0hU1Wk8rxkPPSA3fTiJ91cFqB56AXBsfoe&#10;Jvv/0rKzzYUhZZbSESUSKhxR87W5bX43Pw/uPt19ab43v5pvCbn73PxA+ZaMPGS1tglGXuoL45u2&#10;+lSx9xYN0SOLV2zns81N5X2xZbIN+N/c48+3jjD82YvHo8F4SAlD29FgHA+HvloEyS5aG+vecFUR&#10;L6Q0F6qeFWDcTEmJs1YmDAE2p9a1gbuAcE0lymxRChEUs1rOhCEbQGYMFuPe63lXy+67CUnqlPaH&#10;gxjZwwAZmgtwKFYaMbNyRQmIFVKfubb2o2j7TJFQvICMt6WHMX67yq176PhRHt/FHGzRhgRTFyKk&#10;z8cD07umH1D30lJlNzhho1rqW80WJWY7BesuwCDXsS/cX3eOh4czpaqTKCmU+fjcf++PFEQrJTXu&#10;DgLxYQ2GUyLeSiTnUW8w8MsWlMHwVR8Vs29Z7lvkupopHEIPXwrNguj9ndiJuVHVNa751FdFE0iG&#10;tVvIO2Xm2p3Gh4Lx6TS44YJpcKfyUjOf3OPkcbzaXoPRHYEcUu9M7fYMkifMaX19pFTTtVN5GWj1&#10;gGvHeFzOMLTuIfHbv68Hr4fnbvIHAAD//wMAUEsDBBQABgAIAAAAIQDQN2xj4AAAAAoBAAAPAAAA&#10;ZHJzL2Rvd25yZXYueG1sTI9BT4QwEIXvJv6HZky8mN0WNAsiZWM2bjx4Er14KzACLp0i7S7or3c8&#10;6XHyvrz3Tb5d7CBOOPnekYZorUAg1a7pqdXw+rJfpSB8MNSYwRFq+EIP2+L8LDdZ42Z6xlMZWsEl&#10;5DOjoQthzKT0dYfW+LUbkTh7d5M1gc+plc1kZi63g4yV2khreuKFzoy467A+lEer4bucd2p5io38&#10;rPZXbw+Ptwf3EbS+vFju70AEXMIfDL/6rA4FO1XuSI0Xg4aNSiJGNayiaxAMJEkag6iYvEkVyCKX&#10;/18ofgAAAP//AwBQSwECLQAUAAYACAAAACEAtoM4kv4AAADhAQAAEwAAAAAAAAAAAAAAAAAAAAAA&#10;W0NvbnRlbnRfVHlwZXNdLnhtbFBLAQItABQABgAIAAAAIQA4/SH/1gAAAJQBAAALAAAAAAAAAAAA&#10;AAAAAC8BAABfcmVscy8ucmVsc1BLAQItABQABgAIAAAAIQC9q1szpwIAADYFAAAOAAAAAAAAAAAA&#10;AAAAAC4CAABkcnMvZTJvRG9jLnhtbFBLAQItABQABgAIAAAAIQDQN2xj4AAAAAoBAAAPAAAAAAAA&#10;AAAAAAAAAAEFAABkcnMvZG93bnJldi54bWxQSwUGAAAAAAQABADzAAAADgYAAAAA&#10;" fillcolor="#4f81bd" strokecolor="#385d8a" strokeweight="2pt">
                  <v:path arrowok="t"/>
                </v:shape>
              </w:pic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pict>
                <v:shape id="Блок-схема: узел 2" o:spid="_x0000_s1027" type="#_x0000_t120" style="position:absolute;left:0;text-align:left;margin-left:2.85pt;margin-top:1pt;width:82.85pt;height:78.7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X/zpwIAADcFAAAOAAAAZHJzL2Uyb0RvYy54bWysVM1uEzEQviPxDpbv7e5GCbSrbqqQKAgp&#10;KpVa1PPE682u8NrGdrIpN4R4AN6EC0KiiGfYvhFj76ZNS0+IizXj+fN8841PTre1IBtubKVkRpPD&#10;mBIumcorucrou8v5wREl1oHMQSjJM3rNLT0dP3920uiUD1SpRM4NwSTSpo3OaOmcTqPIspLXYA+V&#10;5hKNhTI1OFTNKsoNNJi9FtEgjl9EjTK5Nopxa/F21hnpOOQvCs7c26Kw3BGRUXybC6cJ59Kf0fgE&#10;0pUBXVasfwb8wytqqCQWvUs1Awdkbaq/UtUVM8qqwh0yVUeqKCrGQw/YTRI/6uaiBM1DLwiO1Xcw&#10;2f+Xlp1tzg2p8owOKJFQ44jar+1N+7v9eXD76fZL+7391X5Lye3n9gfKN2TgIWu0TTHyQp8b37TV&#10;C8XeWzREDyxesb3PtjC198WWyTbgf32HP986wvAyiUeD5HhECUNbEsdxMhj5chGku3BtrHvNVU28&#10;kNFCqGZagnFTJSUOW5kwBdgsrOsCdwHhnUpU+bwSIihmtZwKQzaA1BjOj5JXs76W3XcTkjQIzmgY&#10;I30YIEULAQ7FWiNoVq4oAbFC7jPX1X4QbZ8oEoqXkPOu9Aj7DDzELnv30PGDPL6LGdiyCwmm/rFC&#10;+nw8UL1v+h52Ly1Vfo0jNqrjvtVsXmG2BVh3DgbJjn3hAru3eHg4M6p6iZJSmY9P3Xt/5CBaKWlw&#10;eRCID2swnBLxRiI7j5Ph0G9bUIajlwNUzL5luW+R63qqcAgJfhWaBdH7O7ETC6PqK9zzia+KJpAM&#10;a3eQ98rUdUuNPwXjk0lwww3T4BbyQjOf3OPkcbzcXoHRPYEccu9M7RYN0kfM6Xx9pFSTtVNFFWh1&#10;j2tPedzOMLT+J/Hrv68Hr/v/bvwHAAD//wMAUEsDBBQABgAIAAAAIQAf+2Wa3QAAAAcBAAAPAAAA&#10;ZHJzL2Rvd25yZXYueG1sTI9BT4NAEIXvJv6HzZh4MXYpEWuRpTGNjQdPohdvA4yAZWeR3Rb01zs9&#10;6e1N3st732Sb2fbqSKPvHBtYLiJQxJWrO24MvL3uru9A+YBcY++YDHyTh01+fpZhWruJX+hYhEZJ&#10;CfsUDbQhDKnWvmrJol+4gVi8DzdaDHKOja5HnKTc9jqOolttsWNZaHGgbUvVvjhYAz/FtI3m5xj1&#10;V7m7en98Wu/dZzDm8mJ+uAcVaA5/YTjhCzrkwlS6A9de9QaSlQQNxPLQyV0tb0CVIpJ1AjrP9H/+&#10;/BcAAP//AwBQSwECLQAUAAYACAAAACEAtoM4kv4AAADhAQAAEwAAAAAAAAAAAAAAAAAAAAAAW0Nv&#10;bnRlbnRfVHlwZXNdLnhtbFBLAQItABQABgAIAAAAIQA4/SH/1gAAAJQBAAALAAAAAAAAAAAAAAAA&#10;AC8BAABfcmVscy8ucmVsc1BLAQItABQABgAIAAAAIQD8AX/zpwIAADcFAAAOAAAAAAAAAAAAAAAA&#10;AC4CAABkcnMvZTJvRG9jLnhtbFBLAQItABQABgAIAAAAIQAf+2Wa3QAAAAcBAAAPAAAAAAAAAAAA&#10;AAAAAAEFAABkcnMvZG93bnJldi54bWxQSwUGAAAAAAQABADzAAAACwYAAAAA&#10;" fillcolor="#4f81bd" strokecolor="#385d8a" strokeweight="2pt">
                  <v:path arrowok="t"/>
                </v:shape>
              </w:pic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tabs>
                <w:tab w:val="left" w:pos="4881"/>
              </w:tabs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tabs>
                <w:tab w:val="left" w:pos="1848"/>
              </w:tabs>
              <w:spacing w:after="20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BB3737">
              <w:rPr>
                <w:rFonts w:ascii="Times New Roman" w:hAnsi="Times New Roman" w:cs="Times New Roman"/>
                <w:b/>
              </w:rPr>
              <w:tab/>
            </w:r>
          </w:p>
          <w:p w:rsidR="00FE50BD" w:rsidRPr="00BB3737" w:rsidRDefault="00FE50BD" w:rsidP="00FE50BD">
            <w:pPr>
              <w:tabs>
                <w:tab w:val="left" w:pos="1848"/>
              </w:tabs>
              <w:spacing w:after="200"/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BB3737">
              <w:rPr>
                <w:rFonts w:ascii="Times New Roman" w:hAnsi="Times New Roman" w:cs="Times New Roman"/>
                <w:b/>
              </w:rPr>
              <w:t>3.Обозначь цифрой порядок этапов ручной стирки: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А) белье отжать;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Б) налить в таз теплой воды;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В) замочить вещи на 15 минут;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Г) отмерить количество порошка;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Д) приготовить моющий раствор;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Е) тщательно прополоскать белье;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---- Ж) постирать белье.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  <w:b/>
              </w:rPr>
              <w:t>4</w:t>
            </w:r>
            <w:r w:rsidRPr="00BB3737">
              <w:rPr>
                <w:rFonts w:ascii="Times New Roman" w:hAnsi="Times New Roman" w:cs="Times New Roman"/>
              </w:rPr>
              <w:t xml:space="preserve">. </w:t>
            </w:r>
            <w:r w:rsidRPr="00BB3737">
              <w:rPr>
                <w:rFonts w:ascii="Times New Roman" w:hAnsi="Times New Roman" w:cs="Times New Roman"/>
                <w:b/>
              </w:rPr>
              <w:t>Выбери правильный ответ.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Как называется регулятор нагрева на корпусе утюга?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А) Подошва;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Б) терморегулятор;</w:t>
            </w:r>
          </w:p>
          <w:p w:rsidR="00FE50BD" w:rsidRPr="00BB3737" w:rsidRDefault="00FE50BD" w:rsidP="00FE50BD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В) сигнальная лампочка.</w:t>
            </w:r>
          </w:p>
          <w:p w:rsidR="00FE50BD" w:rsidRPr="00BB3737" w:rsidRDefault="00FE50BD" w:rsidP="00FE50BD">
            <w:pPr>
              <w:spacing w:after="200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495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E50BD" w:rsidRPr="00FE50BD" w:rsidTr="00E03163">
        <w:trPr>
          <w:trHeight w:val="1504"/>
        </w:trPr>
        <w:tc>
          <w:tcPr>
            <w:tcW w:w="616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12" w:type="dxa"/>
          </w:tcPr>
          <w:tbl>
            <w:tblPr>
              <w:tblStyle w:val="10"/>
              <w:tblW w:w="7897" w:type="dxa"/>
              <w:tblLook w:val="04A0" w:firstRow="1" w:lastRow="0" w:firstColumn="1" w:lastColumn="0" w:noHBand="0" w:noVBand="1"/>
            </w:tblPr>
            <w:tblGrid>
              <w:gridCol w:w="2611"/>
              <w:gridCol w:w="2659"/>
              <w:gridCol w:w="2627"/>
            </w:tblGrid>
            <w:tr w:rsidR="00FE50BD" w:rsidRPr="00BB3737" w:rsidTr="00E03163">
              <w:trPr>
                <w:trHeight w:val="187"/>
              </w:trPr>
              <w:tc>
                <w:tcPr>
                  <w:tcW w:w="7897" w:type="dxa"/>
                  <w:gridSpan w:val="3"/>
                </w:tcPr>
                <w:p w:rsidR="00FE50BD" w:rsidRPr="00BB3737" w:rsidRDefault="00FE50BD" w:rsidP="00FE50BD">
                  <w:pPr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Предметы личной гигиены.</w:t>
                  </w:r>
                </w:p>
              </w:tc>
            </w:tr>
            <w:tr w:rsidR="00FE50BD" w:rsidRPr="00BB3737" w:rsidTr="00E03163">
              <w:trPr>
                <w:trHeight w:val="178"/>
              </w:trPr>
              <w:tc>
                <w:tcPr>
                  <w:tcW w:w="2611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Что может быть общим?</w:t>
                  </w: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jc w:val="center"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Предметы</w:t>
                  </w:r>
                </w:p>
              </w:tc>
              <w:tc>
                <w:tcPr>
                  <w:tcW w:w="2627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 xml:space="preserve"> Что может быть личным?</w:t>
                  </w:r>
                </w:p>
              </w:tc>
            </w:tr>
            <w:tr w:rsidR="00FE50BD" w:rsidRPr="00BB3737" w:rsidTr="00E03163">
              <w:trPr>
                <w:trHeight w:val="187"/>
              </w:trPr>
              <w:tc>
                <w:tcPr>
                  <w:tcW w:w="2611" w:type="dxa"/>
                  <w:vMerge w:val="restart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Полотенце для рук</w:t>
                  </w:r>
                </w:p>
              </w:tc>
              <w:tc>
                <w:tcPr>
                  <w:tcW w:w="2627" w:type="dxa"/>
                  <w:vMerge w:val="restart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Крем для рук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Расческа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141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Носовой платок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142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Полотенце для ног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Туалетное мыло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Зубная паста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Шампунь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Крем для лица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Мочалка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Туалетная бумага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FE50BD" w:rsidRPr="00BB3737" w:rsidTr="00E03163">
              <w:trPr>
                <w:trHeight w:val="99"/>
              </w:trPr>
              <w:tc>
                <w:tcPr>
                  <w:tcW w:w="2611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659" w:type="dxa"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BB3737">
                    <w:rPr>
                      <w:rFonts w:ascii="Times New Roman" w:hAnsi="Times New Roman" w:cs="Times New Roman"/>
                    </w:rPr>
                    <w:t>Зубная щетка</w:t>
                  </w:r>
                </w:p>
              </w:tc>
              <w:tc>
                <w:tcPr>
                  <w:tcW w:w="2627" w:type="dxa"/>
                  <w:vMerge/>
                </w:tcPr>
                <w:p w:rsidR="00FE50BD" w:rsidRPr="00BB3737" w:rsidRDefault="00FE50BD" w:rsidP="00FE50BD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95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714E8F" w:rsidRDefault="00714E8F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Pr="00967626" w:rsidRDefault="00BB3737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FE50BD" w:rsidRPr="00FE50BD" w:rsidRDefault="00FE50BD" w:rsidP="00FE50B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FE50BD">
        <w:rPr>
          <w:rFonts w:ascii="Times New Roman" w:eastAsia="Times New Roman" w:hAnsi="Times New Roman" w:cs="Times New Roman"/>
          <w:sz w:val="24"/>
          <w:szCs w:val="28"/>
        </w:rPr>
        <w:t>2 четверть 6 класс</w:t>
      </w:r>
    </w:p>
    <w:p w:rsidR="00FE50BD" w:rsidRPr="000D55EF" w:rsidRDefault="00FE50BD" w:rsidP="00FE50BD">
      <w:pPr>
        <w:spacing w:after="0" w:line="240" w:lineRule="auto"/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tbl>
      <w:tblPr>
        <w:tblStyle w:val="2"/>
        <w:tblW w:w="10881" w:type="dxa"/>
        <w:tblInd w:w="-649" w:type="dxa"/>
        <w:tblLook w:val="04A0" w:firstRow="1" w:lastRow="0" w:firstColumn="1" w:lastColumn="0" w:noHBand="0" w:noVBand="1"/>
      </w:tblPr>
      <w:tblGrid>
        <w:gridCol w:w="571"/>
        <w:gridCol w:w="8623"/>
        <w:gridCol w:w="1687"/>
      </w:tblGrid>
      <w:tr w:rsidR="00FE50BD" w:rsidRPr="000D55EF" w:rsidTr="00523CB8">
        <w:trPr>
          <w:trHeight w:val="472"/>
        </w:trPr>
        <w:tc>
          <w:tcPr>
            <w:tcW w:w="571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>№ п\п</w:t>
            </w:r>
          </w:p>
        </w:tc>
        <w:tc>
          <w:tcPr>
            <w:tcW w:w="8623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 xml:space="preserve">Задание </w:t>
            </w:r>
          </w:p>
        </w:tc>
        <w:tc>
          <w:tcPr>
            <w:tcW w:w="1687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>Баллы по факту</w:t>
            </w:r>
          </w:p>
        </w:tc>
      </w:tr>
      <w:tr w:rsidR="00FE50BD" w:rsidRPr="00FE50BD" w:rsidTr="00523CB8">
        <w:trPr>
          <w:trHeight w:val="976"/>
        </w:trPr>
        <w:tc>
          <w:tcPr>
            <w:tcW w:w="571" w:type="dxa"/>
          </w:tcPr>
          <w:p w:rsidR="00FE50BD" w:rsidRPr="00FE50BD" w:rsidRDefault="00FE50BD" w:rsidP="00FE50BD">
            <w:pPr>
              <w:jc w:val="center"/>
            </w:pPr>
            <w:r w:rsidRPr="00FE50BD">
              <w:t>1</w:t>
            </w:r>
          </w:p>
        </w:tc>
        <w:tc>
          <w:tcPr>
            <w:tcW w:w="8623" w:type="dxa"/>
          </w:tcPr>
          <w:p w:rsidR="00FE50BD" w:rsidRPr="00FE50BD" w:rsidRDefault="00FE50BD" w:rsidP="00FE50BD">
            <w:pPr>
              <w:tabs>
                <w:tab w:val="right" w:pos="8316"/>
              </w:tabs>
              <w:rPr>
                <w:b/>
              </w:rPr>
            </w:pPr>
            <w:r w:rsidRPr="00FE50BD">
              <w:rPr>
                <w:b/>
              </w:rPr>
              <w:t>Заполни адрес на конверте:</w:t>
            </w:r>
          </w:p>
          <w:p w:rsidR="00FE50BD" w:rsidRPr="00FE50BD" w:rsidRDefault="00FE50BD" w:rsidP="00FE50BD">
            <w:pPr>
              <w:spacing w:after="200"/>
              <w:contextualSpacing/>
              <w:jc w:val="both"/>
            </w:pPr>
            <w:r w:rsidRPr="00FE50BD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4953000" cy="3520710"/>
                  <wp:effectExtent l="0" t="0" r="0" b="3810"/>
                  <wp:docPr id="5" name="Рисунок 5" descr="почтовый конверт шабло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очтовый конверт шабло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72" t="15757" r="11405" b="45511"/>
                          <a:stretch/>
                        </pic:blipFill>
                        <pic:spPr bwMode="auto">
                          <a:xfrm>
                            <a:off x="0" y="0"/>
                            <a:ext cx="4960847" cy="352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7" w:type="dxa"/>
          </w:tcPr>
          <w:p w:rsidR="00FE50BD" w:rsidRPr="00FE50BD" w:rsidRDefault="00FE50BD" w:rsidP="00FE50BD">
            <w:pPr>
              <w:jc w:val="center"/>
            </w:pPr>
          </w:p>
        </w:tc>
      </w:tr>
      <w:tr w:rsidR="00FE50BD" w:rsidRPr="00FE50BD" w:rsidTr="00523CB8">
        <w:trPr>
          <w:trHeight w:val="2418"/>
        </w:trPr>
        <w:tc>
          <w:tcPr>
            <w:tcW w:w="571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623" w:type="dxa"/>
          </w:tcPr>
          <w:p w:rsidR="00FE50BD" w:rsidRPr="00BB3737" w:rsidRDefault="00FE50BD" w:rsidP="00FE50BD">
            <w:pPr>
              <w:numPr>
                <w:ilvl w:val="0"/>
                <w:numId w:val="33"/>
              </w:numPr>
              <w:shd w:val="clear" w:color="auto" w:fill="FFFFFF"/>
              <w:contextualSpacing/>
              <w:rPr>
                <w:rFonts w:ascii="Times New Roman" w:hAnsi="Times New Roman" w:cs="Times New Roman"/>
                <w:b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b/>
                <w:color w:val="000000" w:themeColor="text1"/>
                <w:szCs w:val="28"/>
              </w:rPr>
              <w:t xml:space="preserve">Подчеркните что относится к почтовым отправлениям?  </w:t>
            </w:r>
          </w:p>
          <w:p w:rsidR="00FE50BD" w:rsidRPr="00BB3737" w:rsidRDefault="00FE50BD" w:rsidP="00FE50BD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 Почтовый ящик</w:t>
            </w:r>
          </w:p>
          <w:p w:rsidR="00FE50BD" w:rsidRPr="00BB3737" w:rsidRDefault="00FE50BD" w:rsidP="00FE50BD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Посылка </w:t>
            </w:r>
          </w:p>
          <w:p w:rsidR="00FE50BD" w:rsidRPr="00BB3737" w:rsidRDefault="00FE50BD" w:rsidP="00FE50BD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>Телефонный аппарат</w:t>
            </w:r>
          </w:p>
          <w:p w:rsidR="00FE50BD" w:rsidRPr="00BB3737" w:rsidRDefault="00FE50BD" w:rsidP="00FE50BD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Конверт </w:t>
            </w:r>
          </w:p>
          <w:p w:rsidR="00FE50BD" w:rsidRPr="00BB3737" w:rsidRDefault="00FE50BD" w:rsidP="00FE50BD">
            <w:pPr>
              <w:numPr>
                <w:ilvl w:val="0"/>
                <w:numId w:val="33"/>
              </w:numPr>
              <w:shd w:val="clear" w:color="auto" w:fill="FFFFFF"/>
              <w:contextualSpacing/>
              <w:rPr>
                <w:rFonts w:ascii="Times New Roman" w:hAnsi="Times New Roman" w:cs="Times New Roman"/>
                <w:b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b/>
                <w:color w:val="000000" w:themeColor="text1"/>
                <w:szCs w:val="28"/>
              </w:rPr>
              <w:t>Надпись на конверте называется…..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Адрес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Расписание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Текст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>Не знаю</w:t>
            </w:r>
          </w:p>
          <w:p w:rsidR="00FE50BD" w:rsidRPr="00BB3737" w:rsidRDefault="00FE50BD" w:rsidP="00FE50BD">
            <w:pPr>
              <w:numPr>
                <w:ilvl w:val="0"/>
                <w:numId w:val="33"/>
              </w:numPr>
              <w:shd w:val="clear" w:color="auto" w:fill="FFFFFF"/>
              <w:contextualSpacing/>
              <w:rPr>
                <w:rFonts w:ascii="Times New Roman" w:hAnsi="Times New Roman" w:cs="Times New Roman"/>
                <w:b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b/>
                <w:color w:val="000000" w:themeColor="text1"/>
                <w:szCs w:val="28"/>
              </w:rPr>
              <w:t>Что относиться к учреждениям связи? Подчеркните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Школа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Магазин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Почта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color w:val="000000" w:themeColor="text1"/>
                <w:szCs w:val="28"/>
              </w:rPr>
            </w:pPr>
            <w:r w:rsidRPr="00BB3737">
              <w:rPr>
                <w:rFonts w:ascii="Times New Roman" w:hAnsi="Times New Roman" w:cs="Times New Roman"/>
                <w:color w:val="000000" w:themeColor="text1"/>
                <w:szCs w:val="28"/>
              </w:rPr>
              <w:t xml:space="preserve">Больница </w:t>
            </w:r>
          </w:p>
        </w:tc>
        <w:tc>
          <w:tcPr>
            <w:tcW w:w="1687" w:type="dxa"/>
          </w:tcPr>
          <w:p w:rsidR="00FE50BD" w:rsidRPr="00FE50BD" w:rsidRDefault="00FE50BD" w:rsidP="00FE50BD">
            <w:pPr>
              <w:jc w:val="center"/>
            </w:pPr>
          </w:p>
        </w:tc>
      </w:tr>
      <w:tr w:rsidR="00FE50BD" w:rsidRPr="00FE50BD" w:rsidTr="00523CB8">
        <w:trPr>
          <w:trHeight w:val="650"/>
        </w:trPr>
        <w:tc>
          <w:tcPr>
            <w:tcW w:w="571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623" w:type="dxa"/>
          </w:tcPr>
          <w:p w:rsidR="00FE50BD" w:rsidRPr="00BB3737" w:rsidRDefault="00FE50BD" w:rsidP="00FE50BD">
            <w:pPr>
              <w:numPr>
                <w:ilvl w:val="0"/>
                <w:numId w:val="35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</w:pPr>
            <w:r w:rsidRPr="00BB3737">
              <w:rPr>
                <w:rFonts w:ascii="Times New Roman" w:hAnsi="Times New Roman" w:cs="Times New Roman"/>
                <w:b/>
                <w:color w:val="010101"/>
                <w:sz w:val="20"/>
                <w:szCs w:val="20"/>
                <w:shd w:val="clear" w:color="auto" w:fill="F9FAFA"/>
              </w:rPr>
              <w:t> </w:t>
            </w:r>
            <w:r w:rsidRPr="00BB3737"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  <w:t>Перед использованием средства для мытья посуды нужно……</w:t>
            </w:r>
          </w:p>
          <w:p w:rsidR="00FE50BD" w:rsidRPr="00BB3737" w:rsidRDefault="00FE50BD" w:rsidP="00FE50BD">
            <w:pPr>
              <w:shd w:val="clear" w:color="auto" w:fill="FFFFFF" w:themeFill="background1"/>
              <w:rPr>
                <w:rFonts w:ascii="Times New Roman" w:hAnsi="Times New Roman" w:cs="Times New Roman"/>
                <w:color w:val="010101"/>
              </w:rPr>
            </w:pPr>
            <w:r w:rsidRPr="00BB3737">
              <w:rPr>
                <w:rFonts w:ascii="Times New Roman" w:hAnsi="Times New Roman" w:cs="Times New Roman"/>
                <w:color w:val="010101"/>
              </w:rPr>
              <w:t>Выбери один вариант ответа.</w:t>
            </w:r>
          </w:p>
          <w:p w:rsidR="00FE50BD" w:rsidRPr="00BB3737" w:rsidRDefault="00FE50BD" w:rsidP="00FE50BD">
            <w:pPr>
              <w:shd w:val="clear" w:color="auto" w:fill="FFFFFF" w:themeFill="background1"/>
              <w:rPr>
                <w:rFonts w:ascii="Times New Roman" w:hAnsi="Times New Roman" w:cs="Times New Roman"/>
                <w:color w:val="010101"/>
              </w:rPr>
            </w:pPr>
            <w:r w:rsidRPr="00BB3737">
              <w:rPr>
                <w:rFonts w:ascii="Times New Roman" w:hAnsi="Times New Roman" w:cs="Times New Roman"/>
                <w:color w:val="010101"/>
              </w:rPr>
              <w:t>а) вымыть руки;</w:t>
            </w:r>
          </w:p>
          <w:p w:rsidR="00FE50BD" w:rsidRPr="00BB3737" w:rsidRDefault="00FE50BD" w:rsidP="00FE50BD">
            <w:pPr>
              <w:shd w:val="clear" w:color="auto" w:fill="FFFFFF" w:themeFill="background1"/>
              <w:rPr>
                <w:rFonts w:ascii="Times New Roman" w:hAnsi="Times New Roman" w:cs="Times New Roman"/>
                <w:color w:val="010101"/>
              </w:rPr>
            </w:pPr>
            <w:r w:rsidRPr="00BB3737">
              <w:rPr>
                <w:rFonts w:ascii="Times New Roman" w:hAnsi="Times New Roman" w:cs="Times New Roman"/>
                <w:color w:val="010101"/>
              </w:rPr>
              <w:t>б) прочитать инструкцию по применению;</w:t>
            </w:r>
          </w:p>
          <w:p w:rsidR="00FE50BD" w:rsidRPr="00BB3737" w:rsidRDefault="00FE50BD" w:rsidP="00FE50BD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color w:val="010101"/>
              </w:rPr>
            </w:pPr>
            <w:r w:rsidRPr="00BB3737">
              <w:rPr>
                <w:rFonts w:ascii="Times New Roman" w:hAnsi="Times New Roman" w:cs="Times New Roman"/>
                <w:color w:val="010101"/>
              </w:rPr>
              <w:t>в) включить воду.</w:t>
            </w:r>
          </w:p>
          <w:p w:rsidR="00FE50BD" w:rsidRPr="00BB3737" w:rsidRDefault="00FE50BD" w:rsidP="00FE50BD">
            <w:pPr>
              <w:numPr>
                <w:ilvl w:val="0"/>
                <w:numId w:val="35"/>
              </w:numPr>
              <w:shd w:val="clear" w:color="auto" w:fill="FFFFFF" w:themeFill="background1"/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</w:pPr>
            <w:r w:rsidRPr="00BB3737"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  <w:t>В столовой во время приема пищи нельзя……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Найди и подчеркни правильные ответы.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а) Пользоваться салфеткой;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б) плохо отзываться о блюде;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в) дуть на горячее;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г) класть локти на стол.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</w:pPr>
            <w:r w:rsidRPr="00BB3737">
              <w:rPr>
                <w:rFonts w:ascii="Times New Roman" w:hAnsi="Times New Roman" w:cs="Times New Roman"/>
                <w:b/>
                <w:noProof/>
              </w:rPr>
              <w:t>3.</w:t>
            </w:r>
            <w:r w:rsidRPr="00BB3737"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  <w:t xml:space="preserve"> Какими электроприборами пользуются на кухне?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color w:val="010101"/>
                <w:shd w:val="clear" w:color="auto" w:fill="F9FAFA"/>
              </w:rPr>
            </w:pPr>
            <w:r w:rsidRPr="00BB3737">
              <w:rPr>
                <w:rFonts w:ascii="Times New Roman" w:hAnsi="Times New Roman" w:cs="Times New Roman"/>
                <w:color w:val="010101"/>
                <w:shd w:val="clear" w:color="auto" w:fill="F9FAFA"/>
              </w:rPr>
              <w:t>Напиши ответ.</w:t>
            </w:r>
          </w:p>
          <w:p w:rsidR="00FE50BD" w:rsidRPr="00BB3737" w:rsidRDefault="00FE50BD" w:rsidP="00FE50BD">
            <w:pPr>
              <w:shd w:val="clear" w:color="auto" w:fill="FFFFFF" w:themeFill="background1"/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color w:val="010101"/>
                <w:shd w:val="clear" w:color="auto" w:fill="F9FAFA"/>
              </w:rPr>
            </w:pPr>
            <w:r w:rsidRPr="00BB3737">
              <w:rPr>
                <w:rFonts w:ascii="Times New Roman" w:hAnsi="Times New Roman" w:cs="Times New Roman"/>
                <w:color w:val="010101"/>
                <w:shd w:val="clear" w:color="auto" w:fill="F9FAFA"/>
              </w:rPr>
              <w:t>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_________________________________________________________________________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687" w:type="dxa"/>
          </w:tcPr>
          <w:p w:rsidR="00FE50BD" w:rsidRPr="00FE50BD" w:rsidRDefault="00FE50BD" w:rsidP="00FE50BD">
            <w:pPr>
              <w:jc w:val="center"/>
            </w:pPr>
          </w:p>
        </w:tc>
      </w:tr>
      <w:tr w:rsidR="00FE50BD" w:rsidRPr="00FE50BD" w:rsidTr="00523CB8">
        <w:trPr>
          <w:trHeight w:val="1254"/>
        </w:trPr>
        <w:tc>
          <w:tcPr>
            <w:tcW w:w="571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8623" w:type="dxa"/>
          </w:tcPr>
          <w:p w:rsidR="00FE50BD" w:rsidRPr="00BB3737" w:rsidRDefault="00FE50BD" w:rsidP="00FE50BD">
            <w:pPr>
              <w:numPr>
                <w:ilvl w:val="0"/>
                <w:numId w:val="34"/>
              </w:numPr>
              <w:shd w:val="clear" w:color="auto" w:fill="FFFFFF"/>
              <w:contextualSpacing/>
              <w:rPr>
                <w:rFonts w:ascii="Times New Roman" w:hAnsi="Times New Roman" w:cs="Times New Roman"/>
                <w:b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b/>
                <w:noProof/>
                <w:szCs w:val="20"/>
              </w:rPr>
              <w:t>Письмо, отправленное в конверте без дополнительной оплаты, называется…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Простое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Заказное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Ценное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Закрытое </w:t>
            </w:r>
          </w:p>
          <w:p w:rsidR="00FE50BD" w:rsidRPr="00BB3737" w:rsidRDefault="00FE50BD" w:rsidP="00FE50BD">
            <w:pPr>
              <w:numPr>
                <w:ilvl w:val="0"/>
                <w:numId w:val="34"/>
              </w:numPr>
              <w:shd w:val="clear" w:color="auto" w:fill="FFFFFF"/>
              <w:contextualSpacing/>
              <w:rPr>
                <w:rFonts w:ascii="Times New Roman" w:hAnsi="Times New Roman" w:cs="Times New Roman"/>
                <w:b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b/>
                <w:noProof/>
                <w:szCs w:val="20"/>
              </w:rPr>
              <w:t>Документ, которым извещают о получении заказного письма, называется…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Квитанция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Справка </w:t>
            </w:r>
          </w:p>
          <w:p w:rsidR="00FE50BD" w:rsidRPr="00BB3737" w:rsidRDefault="00FE50BD" w:rsidP="00FE50BD">
            <w:pPr>
              <w:shd w:val="clear" w:color="auto" w:fill="FFFFFF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Уведомление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Ведомость </w:t>
            </w:r>
          </w:p>
          <w:p w:rsidR="00FE50BD" w:rsidRPr="00BB3737" w:rsidRDefault="00FE50BD" w:rsidP="00FE50BD">
            <w:pPr>
              <w:numPr>
                <w:ilvl w:val="0"/>
                <w:numId w:val="34"/>
              </w:numPr>
              <w:shd w:val="clear" w:color="auto" w:fill="FFFFFF" w:themeFill="background1"/>
              <w:contextualSpacing/>
              <w:rPr>
                <w:rFonts w:ascii="Times New Roman" w:hAnsi="Times New Roman" w:cs="Times New Roman"/>
                <w:b/>
                <w:noProof/>
              </w:rPr>
            </w:pPr>
            <w:r w:rsidRPr="00BB3737"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  <w:t>Какие бывают почтовые отправления?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Найди и подчеркни правильные ответы.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а) посылка;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б) паспорт;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в) письмо;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г) бандероль.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color w:val="010101"/>
                <w:shd w:val="clear" w:color="auto" w:fill="F9FAFA"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4</w:t>
            </w:r>
            <w:r w:rsidRPr="00BB3737">
              <w:rPr>
                <w:rFonts w:ascii="Times New Roman" w:hAnsi="Times New Roman" w:cs="Times New Roman"/>
                <w:b/>
                <w:noProof/>
              </w:rPr>
              <w:t xml:space="preserve">. </w:t>
            </w:r>
            <w:r w:rsidRPr="00BB3737">
              <w:rPr>
                <w:rFonts w:ascii="Times New Roman" w:hAnsi="Times New Roman" w:cs="Times New Roman"/>
                <w:b/>
                <w:color w:val="010101"/>
                <w:shd w:val="clear" w:color="auto" w:fill="F9FAFA"/>
              </w:rPr>
              <w:t>Что указывается в адресе при заполнении письма?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Напиши ответ: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</w:rPr>
            </w:pPr>
            <w:r w:rsidRPr="00BB3737">
              <w:rPr>
                <w:rFonts w:ascii="Times New Roman" w:hAnsi="Times New Roman" w:cs="Times New Roman"/>
                <w:noProof/>
              </w:rPr>
              <w:t>_________________________________________________________________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________________________________________________________________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_______________________________________________________________</w:t>
            </w: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shd w:val="clear" w:color="auto" w:fill="FFFFFF" w:themeFill="background1"/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</w:tc>
        <w:tc>
          <w:tcPr>
            <w:tcW w:w="1687" w:type="dxa"/>
          </w:tcPr>
          <w:p w:rsidR="00FE50BD" w:rsidRPr="00FE50BD" w:rsidRDefault="00FE50BD" w:rsidP="00FE50BD">
            <w:pPr>
              <w:jc w:val="center"/>
            </w:pPr>
          </w:p>
        </w:tc>
      </w:tr>
    </w:tbl>
    <w:p w:rsidR="00967626" w:rsidRPr="00967626" w:rsidRDefault="00967626" w:rsidP="00FE50B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967626" w:rsidRDefault="00967626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07A73" w:rsidRPr="00967626" w:rsidRDefault="00E07A73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FE50BD" w:rsidRPr="00FE50BD" w:rsidRDefault="00FE50BD" w:rsidP="00FE50B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FE50BD">
        <w:rPr>
          <w:rFonts w:ascii="Times New Roman" w:eastAsia="Times New Roman" w:hAnsi="Times New Roman" w:cs="Times New Roman"/>
          <w:sz w:val="24"/>
          <w:szCs w:val="28"/>
        </w:rPr>
        <w:t>3 четверть 6 класс</w:t>
      </w:r>
    </w:p>
    <w:p w:rsidR="00FE50BD" w:rsidRPr="00FE50BD" w:rsidRDefault="00FE50BD" w:rsidP="00FE50BD">
      <w:pPr>
        <w:spacing w:after="0" w:line="240" w:lineRule="auto"/>
        <w:jc w:val="center"/>
        <w:rPr>
          <w:rFonts w:ascii="Times New Roman" w:eastAsia="Times New Roman" w:hAnsi="Times New Roman" w:cs="Times New Roman"/>
          <w:sz w:val="40"/>
          <w:szCs w:val="40"/>
        </w:rPr>
      </w:pPr>
    </w:p>
    <w:tbl>
      <w:tblPr>
        <w:tblStyle w:val="3"/>
        <w:tblW w:w="2154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51"/>
        <w:gridCol w:w="8647"/>
        <w:gridCol w:w="12048"/>
      </w:tblGrid>
      <w:tr w:rsidR="00FE50BD" w:rsidRPr="00FE50BD" w:rsidTr="00BB3737">
        <w:trPr>
          <w:trHeight w:val="295"/>
        </w:trPr>
        <w:tc>
          <w:tcPr>
            <w:tcW w:w="851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>№ п\п</w:t>
            </w:r>
          </w:p>
        </w:tc>
        <w:tc>
          <w:tcPr>
            <w:tcW w:w="8647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 xml:space="preserve">Задание </w:t>
            </w:r>
          </w:p>
        </w:tc>
        <w:tc>
          <w:tcPr>
            <w:tcW w:w="12048" w:type="dxa"/>
          </w:tcPr>
          <w:p w:rsidR="00FE50BD" w:rsidRPr="000D55EF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0D55EF">
              <w:rPr>
                <w:rFonts w:ascii="Times New Roman" w:hAnsi="Times New Roman" w:cs="Times New Roman"/>
              </w:rPr>
              <w:t xml:space="preserve">Баллы </w:t>
            </w:r>
          </w:p>
        </w:tc>
      </w:tr>
      <w:tr w:rsidR="00FE50BD" w:rsidRPr="00FE50BD" w:rsidTr="00BB3737">
        <w:trPr>
          <w:trHeight w:val="272"/>
        </w:trPr>
        <w:tc>
          <w:tcPr>
            <w:tcW w:w="851" w:type="dxa"/>
          </w:tcPr>
          <w:p w:rsidR="00FE50BD" w:rsidRPr="00FE50BD" w:rsidRDefault="00FE50BD" w:rsidP="00FE50BD">
            <w:pPr>
              <w:jc w:val="center"/>
            </w:pPr>
            <w:r w:rsidRPr="00FE50BD">
              <w:t>1</w:t>
            </w:r>
          </w:p>
        </w:tc>
        <w:tc>
          <w:tcPr>
            <w:tcW w:w="8647" w:type="dxa"/>
          </w:tcPr>
          <w:p w:rsidR="00FE50BD" w:rsidRPr="00FE50BD" w:rsidRDefault="00FE50BD" w:rsidP="00FE50BD">
            <w:pPr>
              <w:tabs>
                <w:tab w:val="right" w:pos="8316"/>
              </w:tabs>
              <w:rPr>
                <w:b/>
                <w:noProof/>
                <w:szCs w:val="20"/>
              </w:rPr>
            </w:pPr>
            <w:r w:rsidRPr="00FE50BD">
              <w:rPr>
                <w:b/>
                <w:noProof/>
                <w:szCs w:val="20"/>
              </w:rPr>
              <w:t>Раскрась кухонную посуду и приспособления.</w:t>
            </w:r>
          </w:p>
          <w:p w:rsidR="00FE50BD" w:rsidRPr="00FE50BD" w:rsidRDefault="00FE50BD" w:rsidP="00BB3737">
            <w:pPr>
              <w:spacing w:after="200"/>
              <w:ind w:left="459" w:right="-2234"/>
              <w:contextualSpacing/>
              <w:jc w:val="both"/>
            </w:pPr>
          </w:p>
          <w:p w:rsidR="00FE50BD" w:rsidRPr="00FE50BD" w:rsidRDefault="00FE50BD" w:rsidP="00FE50BD">
            <w:pPr>
              <w:spacing w:after="200"/>
              <w:contextualSpacing/>
              <w:jc w:val="both"/>
            </w:pPr>
            <w:r w:rsidRPr="00FE50BD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842657" cy="2402531"/>
                  <wp:effectExtent l="0" t="0" r="5715" b="0"/>
                  <wp:docPr id="7" name="Рисунок 7" descr="Посуда кухонные инструменты эскиз черная линия набор инструменты для  выпечки мультяшная посуда оборудование плоская посуда | Премиум векто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суда кухонные инструменты эскиз черная линия набор инструменты для  выпечки мультяшная посуда оборудование плоская посуда | Премиум векто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576" cy="240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50BD" w:rsidRPr="00FE50BD" w:rsidRDefault="00FE50BD" w:rsidP="00FE50BD">
            <w:pPr>
              <w:spacing w:after="200"/>
              <w:contextualSpacing/>
            </w:pPr>
          </w:p>
        </w:tc>
        <w:tc>
          <w:tcPr>
            <w:tcW w:w="12048" w:type="dxa"/>
          </w:tcPr>
          <w:p w:rsidR="00E03163" w:rsidRDefault="00FE50BD" w:rsidP="00FE50BD">
            <w:pPr>
              <w:jc w:val="center"/>
            </w:pPr>
            <w:r w:rsidRPr="00FE50BD">
              <w:lastRenderedPageBreak/>
              <w:t>5</w:t>
            </w:r>
          </w:p>
          <w:p w:rsidR="00FE50BD" w:rsidRPr="00E03163" w:rsidRDefault="00E03163" w:rsidP="0046116C">
            <w:pPr>
              <w:tabs>
                <w:tab w:val="left" w:pos="1167"/>
                <w:tab w:val="left" w:pos="2399"/>
              </w:tabs>
              <w:ind w:left="-1101" w:hanging="284"/>
            </w:pPr>
            <w:r>
              <w:tab/>
            </w:r>
          </w:p>
        </w:tc>
      </w:tr>
      <w:tr w:rsidR="00FE50BD" w:rsidRPr="00FE50BD" w:rsidTr="00A34D84">
        <w:trPr>
          <w:trHeight w:val="1362"/>
        </w:trPr>
        <w:tc>
          <w:tcPr>
            <w:tcW w:w="851" w:type="dxa"/>
          </w:tcPr>
          <w:p w:rsidR="00FE50BD" w:rsidRPr="00FE50BD" w:rsidRDefault="00FE50BD" w:rsidP="00FE50BD">
            <w:pPr>
              <w:jc w:val="center"/>
            </w:pPr>
            <w:r w:rsidRPr="00FE50BD">
              <w:t>2</w:t>
            </w:r>
          </w:p>
        </w:tc>
        <w:tc>
          <w:tcPr>
            <w:tcW w:w="8647" w:type="dxa"/>
          </w:tcPr>
          <w:p w:rsidR="00FE50BD" w:rsidRPr="00FE50BD" w:rsidRDefault="00FE50BD" w:rsidP="00FE50BD">
            <w:pPr>
              <w:spacing w:after="200"/>
              <w:contextualSpacing/>
              <w:jc w:val="both"/>
            </w:pPr>
            <w:r w:rsidRPr="00FE50BD">
              <w:rPr>
                <w:noProof/>
                <w:sz w:val="20"/>
                <w:szCs w:val="20"/>
              </w:rPr>
              <w:drawing>
                <wp:inline distT="0" distB="0" distL="0" distR="0">
                  <wp:extent cx="4593010" cy="2915729"/>
                  <wp:effectExtent l="0" t="0" r="0" b="0"/>
                  <wp:docPr id="8" name="Рисунок 8" descr="Идеи на тему «Посуда» (84) | посуда, для детей, игры и другие занятия для  де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Идеи на тему «Посуда» (84) | посуда, для детей, игры и другие занятия для  де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785" cy="2920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8" w:type="dxa"/>
          </w:tcPr>
          <w:p w:rsidR="00FE50BD" w:rsidRPr="00FE50BD" w:rsidRDefault="00FE50BD" w:rsidP="00FE50BD">
            <w:pPr>
              <w:jc w:val="center"/>
            </w:pPr>
            <w:r w:rsidRPr="00FE50BD">
              <w:t>5</w:t>
            </w:r>
          </w:p>
        </w:tc>
      </w:tr>
      <w:tr w:rsidR="00FE50BD" w:rsidRPr="00FE50BD" w:rsidTr="00A34D84">
        <w:trPr>
          <w:trHeight w:val="2184"/>
        </w:trPr>
        <w:tc>
          <w:tcPr>
            <w:tcW w:w="851" w:type="dxa"/>
          </w:tcPr>
          <w:p w:rsidR="00FE50BD" w:rsidRPr="00FE50BD" w:rsidRDefault="00FE50BD" w:rsidP="00FE50BD">
            <w:pPr>
              <w:jc w:val="center"/>
            </w:pPr>
            <w:r w:rsidRPr="00FE50BD">
              <w:t>3</w:t>
            </w:r>
          </w:p>
        </w:tc>
        <w:tc>
          <w:tcPr>
            <w:tcW w:w="8647" w:type="dxa"/>
          </w:tcPr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b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b/>
                <w:noProof/>
                <w:szCs w:val="20"/>
              </w:rPr>
              <w:t>Последовательность мытья посуды. Раставь цифры в нужной послдовательности.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 Вымыть посуду горячей водой с использованием специальных средств и приспособлений.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 Удалить остатки пищи с посуды.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 Замочить посуду с пригоревшей пищей  горячей воде.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 Отсортировать посуду.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048" w:type="dxa"/>
          </w:tcPr>
          <w:p w:rsidR="00FE50BD" w:rsidRPr="00FE50BD" w:rsidRDefault="00FE50BD" w:rsidP="00FE50BD">
            <w:pPr>
              <w:jc w:val="center"/>
            </w:pPr>
            <w:r w:rsidRPr="00FE50BD">
              <w:t>5</w:t>
            </w:r>
          </w:p>
        </w:tc>
      </w:tr>
      <w:tr w:rsidR="00FE50BD" w:rsidRPr="00FE50BD" w:rsidTr="00A34D84">
        <w:trPr>
          <w:trHeight w:val="2184"/>
        </w:trPr>
        <w:tc>
          <w:tcPr>
            <w:tcW w:w="851" w:type="dxa"/>
          </w:tcPr>
          <w:p w:rsidR="00FE50BD" w:rsidRPr="00FE50BD" w:rsidRDefault="00FE50BD" w:rsidP="00FE50BD">
            <w:pPr>
              <w:jc w:val="center"/>
            </w:pPr>
            <w:r w:rsidRPr="00FE50BD">
              <w:t>4</w:t>
            </w:r>
          </w:p>
        </w:tc>
        <w:tc>
          <w:tcPr>
            <w:tcW w:w="8647" w:type="dxa"/>
          </w:tcPr>
          <w:p w:rsidR="00FE50BD" w:rsidRPr="00BB3737" w:rsidRDefault="00FE50BD" w:rsidP="00FE50BD">
            <w:pPr>
              <w:numPr>
                <w:ilvl w:val="0"/>
                <w:numId w:val="36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b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b/>
                <w:noProof/>
                <w:szCs w:val="20"/>
              </w:rPr>
              <w:t>Подчеркните какие крупы перед варкой надо мыть: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Манная крупа, пшено, геркулес, рис, пшено, греча.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numPr>
                <w:ilvl w:val="0"/>
                <w:numId w:val="36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b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b/>
                <w:noProof/>
                <w:szCs w:val="20"/>
              </w:rPr>
              <w:t>Напишите этапы пиготовления манной каши: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1_____________________________________________________________________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2_____________________________________________________________________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3_____________________________________________________________________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 xml:space="preserve">            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4 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______________________________________________________________________</w:t>
            </w:r>
          </w:p>
          <w:p w:rsidR="00FE50BD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5______________________________________</w:t>
            </w:r>
            <w:r w:rsidR="0046116C">
              <w:rPr>
                <w:rFonts w:ascii="Times New Roman" w:hAnsi="Times New Roman" w:cs="Times New Roman"/>
                <w:noProof/>
                <w:szCs w:val="20"/>
              </w:rPr>
              <w:t>_______________________________</w:t>
            </w:r>
          </w:p>
          <w:p w:rsidR="0046116C" w:rsidRPr="00BB3737" w:rsidRDefault="0046116C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ind w:left="720"/>
              <w:contextualSpacing/>
              <w:rPr>
                <w:rFonts w:ascii="Times New Roman" w:hAnsi="Times New Roman" w:cs="Times New Roman"/>
                <w:noProof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Cs w:val="20"/>
              </w:rPr>
              <w:t>_____________________________________________________________________</w:t>
            </w:r>
          </w:p>
        </w:tc>
        <w:tc>
          <w:tcPr>
            <w:tcW w:w="12048" w:type="dxa"/>
          </w:tcPr>
          <w:p w:rsidR="00FE50BD" w:rsidRPr="00FE50BD" w:rsidRDefault="00FE50BD" w:rsidP="00FE50BD">
            <w:pPr>
              <w:jc w:val="center"/>
            </w:pPr>
            <w:r w:rsidRPr="00FE50BD">
              <w:lastRenderedPageBreak/>
              <w:t>5</w:t>
            </w:r>
          </w:p>
        </w:tc>
      </w:tr>
      <w:tr w:rsidR="00FE50BD" w:rsidRPr="00FE50BD" w:rsidTr="0046116C">
        <w:trPr>
          <w:trHeight w:val="6792"/>
        </w:trPr>
        <w:tc>
          <w:tcPr>
            <w:tcW w:w="851" w:type="dxa"/>
          </w:tcPr>
          <w:p w:rsidR="00FE50BD" w:rsidRPr="00FE50BD" w:rsidRDefault="00FE50BD" w:rsidP="00FE50BD">
            <w:pPr>
              <w:jc w:val="center"/>
            </w:pPr>
            <w:r w:rsidRPr="00FE50BD">
              <w:t>5</w:t>
            </w:r>
          </w:p>
        </w:tc>
        <w:tc>
          <w:tcPr>
            <w:tcW w:w="8647" w:type="dxa"/>
          </w:tcPr>
          <w:p w:rsidR="00FE50BD" w:rsidRPr="00FE50BD" w:rsidRDefault="00FE50BD" w:rsidP="00FE50BD">
            <w:pPr>
              <w:tabs>
                <w:tab w:val="right" w:pos="8316"/>
              </w:tabs>
              <w:ind w:left="360"/>
              <w:rPr>
                <w:b/>
                <w:noProof/>
                <w:szCs w:val="20"/>
              </w:rPr>
            </w:pPr>
            <w:r w:rsidRPr="00FE50BD">
              <w:rPr>
                <w:b/>
                <w:noProof/>
                <w:szCs w:val="20"/>
              </w:rPr>
              <w:t>Запишите этапы заваривания чая: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ind w:left="360"/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drawing>
                <wp:inline distT="0" distB="0" distL="0" distR="0">
                  <wp:extent cx="4908342" cy="1483743"/>
                  <wp:effectExtent l="0" t="0" r="6985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/>
                          <a:srcRect l="3787" t="5848" r="4349" b="21785"/>
                          <a:stretch/>
                        </pic:blipFill>
                        <pic:spPr bwMode="auto">
                          <a:xfrm>
                            <a:off x="0" y="0"/>
                            <a:ext cx="4909845" cy="1484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E50BD" w:rsidRPr="00FE50BD" w:rsidRDefault="00FE50BD" w:rsidP="00FE50BD">
            <w:pPr>
              <w:tabs>
                <w:tab w:val="right" w:pos="8316"/>
              </w:tabs>
              <w:ind w:left="360"/>
              <w:rPr>
                <w:noProof/>
                <w:sz w:val="20"/>
                <w:szCs w:val="20"/>
              </w:rPr>
            </w:pPr>
          </w:p>
          <w:p w:rsidR="00FE50BD" w:rsidRPr="00FE50BD" w:rsidRDefault="00FE50BD" w:rsidP="00BB3737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1._______________________________________________________________________________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ind w:left="360"/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____________________________________________________________________________________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2.___________________________________________________________________________________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____________________________________________________________________________________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3.___________________________________________________________________________________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____________________________________________________________________________________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4.___________________________________________________________</w:t>
            </w:r>
            <w:r w:rsidR="00BB3737">
              <w:rPr>
                <w:noProof/>
                <w:sz w:val="20"/>
                <w:szCs w:val="20"/>
              </w:rPr>
              <w:t>_______________________</w:t>
            </w:r>
          </w:p>
          <w:p w:rsidR="00BB3737" w:rsidRPr="00FE50BD" w:rsidRDefault="00BB3737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  <w:r w:rsidRPr="00FE50BD">
              <w:rPr>
                <w:noProof/>
                <w:sz w:val="20"/>
                <w:szCs w:val="20"/>
              </w:rPr>
              <w:t>____________________________________________________________</w:t>
            </w:r>
            <w:r w:rsidR="00BB3737">
              <w:rPr>
                <w:noProof/>
                <w:sz w:val="20"/>
                <w:szCs w:val="20"/>
              </w:rPr>
              <w:t>________________________</w:t>
            </w:r>
          </w:p>
          <w:p w:rsidR="00FE50BD" w:rsidRPr="00FE50BD" w:rsidRDefault="00FE50BD" w:rsidP="00FE50BD">
            <w:pPr>
              <w:tabs>
                <w:tab w:val="right" w:pos="8316"/>
              </w:tabs>
              <w:rPr>
                <w:noProof/>
                <w:sz w:val="20"/>
                <w:szCs w:val="20"/>
              </w:rPr>
            </w:pPr>
          </w:p>
          <w:p w:rsidR="00FE50BD" w:rsidRPr="00FE50BD" w:rsidRDefault="00FE50BD" w:rsidP="00FE50BD">
            <w:pPr>
              <w:tabs>
                <w:tab w:val="right" w:pos="8316"/>
              </w:tabs>
              <w:ind w:left="360"/>
              <w:rPr>
                <w:noProof/>
                <w:sz w:val="20"/>
                <w:szCs w:val="20"/>
              </w:rPr>
            </w:pPr>
          </w:p>
        </w:tc>
        <w:tc>
          <w:tcPr>
            <w:tcW w:w="12048" w:type="dxa"/>
          </w:tcPr>
          <w:p w:rsidR="00FE50BD" w:rsidRPr="00FE50BD" w:rsidRDefault="00FE50BD" w:rsidP="00BB3737">
            <w:pPr>
              <w:tabs>
                <w:tab w:val="left" w:pos="1593"/>
              </w:tabs>
              <w:ind w:left="1734"/>
              <w:jc w:val="center"/>
            </w:pPr>
            <w:r w:rsidRPr="00FE50BD">
              <w:t>5</w:t>
            </w:r>
          </w:p>
        </w:tc>
      </w:tr>
    </w:tbl>
    <w:p w:rsidR="00BB3737" w:rsidRDefault="00BB3737" w:rsidP="00BB373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B3737" w:rsidRDefault="00BB3737" w:rsidP="00BB3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E07A73" w:rsidRDefault="00E07A73" w:rsidP="00BB3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E07A73" w:rsidRDefault="00E07A73" w:rsidP="00BB3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E07A73" w:rsidRDefault="00E07A73" w:rsidP="00BB3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E07A73" w:rsidRDefault="00E07A73" w:rsidP="00BB3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E07A73" w:rsidRDefault="00E07A73" w:rsidP="00BB3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FE50BD" w:rsidRPr="0046116C" w:rsidRDefault="0046116C" w:rsidP="0046116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4 четверть 6 класс</w:t>
      </w:r>
    </w:p>
    <w:tbl>
      <w:tblPr>
        <w:tblStyle w:val="4"/>
        <w:tblW w:w="10674" w:type="dxa"/>
        <w:tblLayout w:type="fixed"/>
        <w:tblLook w:val="04A0" w:firstRow="1" w:lastRow="0" w:firstColumn="1" w:lastColumn="0" w:noHBand="0" w:noVBand="1"/>
      </w:tblPr>
      <w:tblGrid>
        <w:gridCol w:w="710"/>
        <w:gridCol w:w="8568"/>
        <w:gridCol w:w="1396"/>
      </w:tblGrid>
      <w:tr w:rsidR="00FE50BD" w:rsidRPr="00FE50BD" w:rsidTr="0046116C">
        <w:trPr>
          <w:trHeight w:val="419"/>
        </w:trPr>
        <w:tc>
          <w:tcPr>
            <w:tcW w:w="710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№ п\п</w:t>
            </w:r>
          </w:p>
        </w:tc>
        <w:tc>
          <w:tcPr>
            <w:tcW w:w="8568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 xml:space="preserve">Задание </w:t>
            </w:r>
          </w:p>
        </w:tc>
        <w:tc>
          <w:tcPr>
            <w:tcW w:w="1396" w:type="dxa"/>
          </w:tcPr>
          <w:p w:rsidR="00FE50BD" w:rsidRPr="00FE50BD" w:rsidRDefault="00FE50BD" w:rsidP="00FE50BD">
            <w:pPr>
              <w:jc w:val="center"/>
            </w:pPr>
            <w:r w:rsidRPr="00FE50BD">
              <w:t xml:space="preserve">Баллы </w:t>
            </w:r>
          </w:p>
        </w:tc>
      </w:tr>
      <w:tr w:rsidR="00FE50BD" w:rsidRPr="00FE50BD" w:rsidTr="0046116C">
        <w:trPr>
          <w:trHeight w:val="130"/>
        </w:trPr>
        <w:tc>
          <w:tcPr>
            <w:tcW w:w="710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568" w:type="dxa"/>
          </w:tcPr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 xml:space="preserve">Рассмотри картинки. Найди в каждом ряду лишнее изображение. Объясни свой выбор. 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 xml:space="preserve">Запиши ответ:  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 xml:space="preserve">Лишнее ___________________, потому что ________________________________ 1 ряд. 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 xml:space="preserve">Лишнее ___________________, потому что ________________________________ 2 ряд. 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 xml:space="preserve">Лишнее ___________________, потому что ________________________________ 3 ряд. 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Лишнее ___________________, потому что ________________________________ 4 ряд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Лишнее ___________________, потому что ________________________________5  ряд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2797628" cy="2380378"/>
                  <wp:effectExtent l="0" t="0" r="3175" b="1270"/>
                  <wp:docPr id="10" name="Рисунок 10" descr="Задание для детей на тему транспорт Найди лишне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Задание для детей на тему транспорт Найди лишне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3" b="9333"/>
                          <a:stretch/>
                        </pic:blipFill>
                        <pic:spPr bwMode="auto">
                          <a:xfrm>
                            <a:off x="0" y="0"/>
                            <a:ext cx="2803144" cy="2385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E50BD" w:rsidRPr="00BB3737" w:rsidRDefault="00FE50BD" w:rsidP="0046116C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396" w:type="dxa"/>
          </w:tcPr>
          <w:p w:rsidR="00FE50BD" w:rsidRPr="00FE50BD" w:rsidRDefault="00FE50BD" w:rsidP="00FE50BD">
            <w:pPr>
              <w:jc w:val="center"/>
            </w:pPr>
          </w:p>
        </w:tc>
      </w:tr>
      <w:tr w:rsidR="00FE50BD" w:rsidRPr="00FE50BD" w:rsidTr="00E03163">
        <w:trPr>
          <w:trHeight w:val="841"/>
        </w:trPr>
        <w:tc>
          <w:tcPr>
            <w:tcW w:w="710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568" w:type="dxa"/>
          </w:tcPr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4454232" cy="3700732"/>
                  <wp:effectExtent l="0" t="0" r="3810" b="0"/>
                  <wp:docPr id="11" name="Рисунок 11" descr="https://pp.vk.me/c629430/v629430697/324cf/hHfXq8O_eV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.vk.me/c629430/v629430697/324cf/hHfXq8O_eV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491"/>
                          <a:stretch/>
                        </pic:blipFill>
                        <pic:spPr bwMode="auto">
                          <a:xfrm>
                            <a:off x="0" y="0"/>
                            <a:ext cx="4458191" cy="3704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E50BD" w:rsidRPr="00BB3737" w:rsidRDefault="00FE50BD" w:rsidP="00FE50BD">
            <w:pPr>
              <w:numPr>
                <w:ilvl w:val="0"/>
                <w:numId w:val="37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Определи на каком поезде можно доехать до Волхова? (поставь цифру 1)</w:t>
            </w:r>
          </w:p>
          <w:p w:rsidR="00FE50BD" w:rsidRPr="00BB3737" w:rsidRDefault="00FE50BD" w:rsidP="00FE50BD">
            <w:pPr>
              <w:numPr>
                <w:ilvl w:val="0"/>
                <w:numId w:val="37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На каком поезде можно доехать до С-Петербурга, чтобы приехать в город в 12.12? (поставь цифру 2)</w:t>
            </w:r>
          </w:p>
          <w:p w:rsidR="00FE50BD" w:rsidRPr="00BB3737" w:rsidRDefault="00FE50BD" w:rsidP="00FE50BD">
            <w:pPr>
              <w:numPr>
                <w:ilvl w:val="0"/>
                <w:numId w:val="37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С какого города отправляется поезд, который приходит в Петрозаводск в 9.35? (поставьте цифру 3)</w:t>
            </w:r>
          </w:p>
          <w:p w:rsidR="00FE50BD" w:rsidRPr="00BB3737" w:rsidRDefault="00FE50BD" w:rsidP="00FE50BD">
            <w:pPr>
              <w:numPr>
                <w:ilvl w:val="0"/>
                <w:numId w:val="37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Из какого города отправляется поезд № 60?</w:t>
            </w:r>
          </w:p>
          <w:p w:rsidR="00FE50BD" w:rsidRPr="00BB3737" w:rsidRDefault="00FE50BD" w:rsidP="00FE50BD">
            <w:pPr>
              <w:numPr>
                <w:ilvl w:val="0"/>
                <w:numId w:val="37"/>
              </w:numPr>
              <w:tabs>
                <w:tab w:val="right" w:pos="8316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sz w:val="20"/>
                <w:szCs w:val="20"/>
              </w:rPr>
              <w:t>В какое время отправляется поезд № 42?</w:t>
            </w:r>
          </w:p>
        </w:tc>
        <w:tc>
          <w:tcPr>
            <w:tcW w:w="1396" w:type="dxa"/>
          </w:tcPr>
          <w:p w:rsidR="00FE50BD" w:rsidRPr="00FE50BD" w:rsidRDefault="00FE50BD" w:rsidP="00FE50BD">
            <w:pPr>
              <w:jc w:val="center"/>
            </w:pPr>
          </w:p>
        </w:tc>
      </w:tr>
      <w:tr w:rsidR="00FE50BD" w:rsidRPr="00FE50BD" w:rsidTr="00E03163">
        <w:trPr>
          <w:trHeight w:val="841"/>
        </w:trPr>
        <w:tc>
          <w:tcPr>
            <w:tcW w:w="710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568" w:type="dxa"/>
          </w:tcPr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1. Как правильно вызвать скорую помощь?  (напишите что нужноговорить при вызове)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1. ___________________________________________________________________________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2. _________________________________________________________________________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3._____________________________________________________________________________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4._____________________________________________________________________________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5._____________________________________________________________________________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FE50BD" w:rsidRPr="00BB3737" w:rsidRDefault="00FE50BD" w:rsidP="00FE50BD">
            <w:pPr>
              <w:tabs>
                <w:tab w:val="right" w:pos="8316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2. Виды медицинской помощи? (Напишите).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1.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2. 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3.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B3737">
              <w:rPr>
                <w:rFonts w:ascii="Times New Roman" w:hAnsi="Times New Roman" w:cs="Times New Roman"/>
                <w:noProof/>
                <w:sz w:val="20"/>
                <w:szCs w:val="20"/>
              </w:rPr>
              <w:t>4.</w:t>
            </w:r>
          </w:p>
          <w:p w:rsidR="00FE50BD" w:rsidRPr="00BB3737" w:rsidRDefault="00FE50BD" w:rsidP="00FE50BD">
            <w:pPr>
              <w:tabs>
                <w:tab w:val="right" w:pos="8316"/>
              </w:tabs>
              <w:ind w:left="360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396" w:type="dxa"/>
          </w:tcPr>
          <w:p w:rsidR="00FE50BD" w:rsidRPr="00FE50BD" w:rsidRDefault="00FE50BD" w:rsidP="00FE50BD">
            <w:pPr>
              <w:jc w:val="center"/>
            </w:pPr>
          </w:p>
        </w:tc>
      </w:tr>
      <w:tr w:rsidR="00FE50BD" w:rsidRPr="00FE50BD" w:rsidTr="003469ED">
        <w:trPr>
          <w:trHeight w:val="130"/>
        </w:trPr>
        <w:tc>
          <w:tcPr>
            <w:tcW w:w="710" w:type="dxa"/>
          </w:tcPr>
          <w:p w:rsidR="00FE50BD" w:rsidRPr="00BB3737" w:rsidRDefault="00FE50BD" w:rsidP="00FE50BD">
            <w:pPr>
              <w:jc w:val="center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568" w:type="dxa"/>
          </w:tcPr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1. Дайте определение понятиям: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Семья –это ___________________________________________________________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Поколение –это_________________________________________________________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Семейное хозяйство -это_________________________________________________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2. Вставьте пропущенные слова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Семья объединяет людей, которые являются кровными_____________ или близкими людьми. Члены семьи ведут общее_______________, живут в одном доме или квартире.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3. Определите тип семьи (напишите)</w:t>
            </w:r>
          </w:p>
          <w:p w:rsidR="00FE50BD" w:rsidRPr="00BB3737" w:rsidRDefault="00FE50BD" w:rsidP="00FE50BD">
            <w:pPr>
              <w:numPr>
                <w:ilvl w:val="0"/>
                <w:numId w:val="38"/>
              </w:numPr>
              <w:spacing w:after="200" w:line="276" w:lineRule="auto"/>
              <w:contextualSpacing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Как называются семьи, в которых живут мать, отец и, ребенок?__________________________________________________</w:t>
            </w:r>
          </w:p>
          <w:p w:rsidR="00FE50BD" w:rsidRPr="00BB3737" w:rsidRDefault="00FE50BD" w:rsidP="00FE50BD">
            <w:pPr>
              <w:spacing w:after="200" w:line="276" w:lineRule="auto"/>
              <w:ind w:left="720"/>
              <w:contextualSpacing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numPr>
                <w:ilvl w:val="0"/>
                <w:numId w:val="38"/>
              </w:numPr>
              <w:spacing w:after="200" w:line="276" w:lineRule="auto"/>
              <w:contextualSpacing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Как называется семья, в которой по каким-то причинам отсутствует один из родителей? ______________________________________________</w:t>
            </w: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4. Выберете, в каких документах закреплены права ребенка.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 xml:space="preserve">а. Семейный кодекс                                        б. Гражданский кодекс  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в. Всеобщая декларация прав человека    г. Конвенция о правах ребенка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</w:p>
          <w:p w:rsidR="00FE50BD" w:rsidRPr="00BB3737" w:rsidRDefault="00FE50BD" w:rsidP="00FE50BD">
            <w:pPr>
              <w:spacing w:after="200"/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5. Какие права ребенка нарушены в данном отрывке: (запишите)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 xml:space="preserve">Лиса: «Буратино, ты куда идешь, да еще и с азбукой?», 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 xml:space="preserve">Буратино: «Учиться», 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Лиса: «Да разве деревянных берут? Я бы на твоем месте даже не ходила бы в школу, все равно не возьмут». _______________________________________________________________________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_______________________________________________________________________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_______________________________________________________________________</w:t>
            </w:r>
          </w:p>
          <w:p w:rsidR="00FE50BD" w:rsidRPr="00BB3737" w:rsidRDefault="00FE50BD" w:rsidP="00FE50B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_______________________________________________________________________</w:t>
            </w:r>
          </w:p>
          <w:p w:rsidR="00FE50BD" w:rsidRPr="00BB3737" w:rsidRDefault="00FE50BD" w:rsidP="003469ED">
            <w:pPr>
              <w:rPr>
                <w:rFonts w:ascii="Times New Roman" w:hAnsi="Times New Roman" w:cs="Times New Roman"/>
              </w:rPr>
            </w:pPr>
            <w:r w:rsidRPr="00BB3737">
              <w:rPr>
                <w:rFonts w:ascii="Times New Roman" w:hAnsi="Times New Roman" w:cs="Times New Roman"/>
              </w:rPr>
              <w:t>________________________________________</w:t>
            </w:r>
            <w:r w:rsidR="003469ED" w:rsidRPr="00BB3737">
              <w:rPr>
                <w:rFonts w:ascii="Times New Roman" w:hAnsi="Times New Roman" w:cs="Times New Roman"/>
              </w:rPr>
              <w:t>_______________________________</w:t>
            </w:r>
          </w:p>
        </w:tc>
        <w:tc>
          <w:tcPr>
            <w:tcW w:w="1396" w:type="dxa"/>
          </w:tcPr>
          <w:p w:rsidR="00FE50BD" w:rsidRPr="00FE50BD" w:rsidRDefault="00FE50BD" w:rsidP="00FE50BD">
            <w:pPr>
              <w:jc w:val="center"/>
            </w:pPr>
          </w:p>
        </w:tc>
      </w:tr>
    </w:tbl>
    <w:p w:rsidR="00967626" w:rsidRPr="00967626" w:rsidRDefault="00967626" w:rsidP="00967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sectPr w:rsidR="00967626" w:rsidRPr="00967626" w:rsidSect="0046116C">
      <w:headerReference w:type="default" r:id="rId16"/>
      <w:footerReference w:type="default" r:id="rId17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2589" w:rsidRDefault="00752589" w:rsidP="00536A15">
      <w:pPr>
        <w:spacing w:after="0" w:line="240" w:lineRule="auto"/>
      </w:pPr>
      <w:r>
        <w:separator/>
      </w:r>
    </w:p>
  </w:endnote>
  <w:endnote w:type="continuationSeparator" w:id="0">
    <w:p w:rsidR="00752589" w:rsidRDefault="00752589" w:rsidP="00536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92296"/>
      <w:docPartObj>
        <w:docPartGallery w:val="Page Numbers (Bottom of Page)"/>
        <w:docPartUnique/>
      </w:docPartObj>
    </w:sdtPr>
    <w:sdtEndPr/>
    <w:sdtContent>
      <w:p w:rsidR="00651371" w:rsidRDefault="00651371" w:rsidP="00FE50BD">
        <w:pPr>
          <w:pStyle w:val="ab"/>
          <w:tabs>
            <w:tab w:val="left" w:pos="4048"/>
          </w:tabs>
        </w:pPr>
        <w:r>
          <w:tab/>
        </w:r>
        <w:r>
          <w:tab/>
        </w:r>
        <w:r>
          <w:tab/>
        </w:r>
        <w:r w:rsidR="005A6D40">
          <w:fldChar w:fldCharType="begin"/>
        </w:r>
        <w:r w:rsidR="006D55C5">
          <w:instrText xml:space="preserve"> PAGE   \* MERGEFORMAT </w:instrText>
        </w:r>
        <w:r w:rsidR="005A6D40">
          <w:fldChar w:fldCharType="separate"/>
        </w:r>
        <w:r w:rsidR="00882489">
          <w:rPr>
            <w:noProof/>
          </w:rPr>
          <w:t>2</w:t>
        </w:r>
        <w:r w:rsidR="005A6D40">
          <w:rPr>
            <w:noProof/>
          </w:rPr>
          <w:fldChar w:fldCharType="end"/>
        </w:r>
      </w:p>
    </w:sdtContent>
  </w:sdt>
  <w:p w:rsidR="00651371" w:rsidRDefault="00651371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2589" w:rsidRDefault="00752589" w:rsidP="00536A15">
      <w:pPr>
        <w:spacing w:after="0" w:line="240" w:lineRule="auto"/>
      </w:pPr>
      <w:r>
        <w:separator/>
      </w:r>
    </w:p>
  </w:footnote>
  <w:footnote w:type="continuationSeparator" w:id="0">
    <w:p w:rsidR="00752589" w:rsidRDefault="00752589" w:rsidP="00536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1371" w:rsidRDefault="00651371" w:rsidP="00536A15">
    <w:pPr>
      <w:pStyle w:val="a5"/>
      <w:spacing w:before="7" w:beforeAutospacing="0" w:after="0" w:afterAutospacing="0"/>
      <w:ind w:right="72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93FAC"/>
    <w:multiLevelType w:val="hybridMultilevel"/>
    <w:tmpl w:val="A4FAA10A"/>
    <w:lvl w:ilvl="0" w:tplc="5C0804B4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" w15:restartNumberingAfterBreak="0">
    <w:nsid w:val="00C64794"/>
    <w:multiLevelType w:val="multilevel"/>
    <w:tmpl w:val="71FAFC22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051AEE"/>
    <w:multiLevelType w:val="multilevel"/>
    <w:tmpl w:val="B99C1CE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B3103FF"/>
    <w:multiLevelType w:val="hybridMultilevel"/>
    <w:tmpl w:val="FD9876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E7165D"/>
    <w:multiLevelType w:val="multilevel"/>
    <w:tmpl w:val="1F20682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E6D1579"/>
    <w:multiLevelType w:val="multilevel"/>
    <w:tmpl w:val="05BEC73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FF73661"/>
    <w:multiLevelType w:val="hybridMultilevel"/>
    <w:tmpl w:val="39143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EC2C94"/>
    <w:multiLevelType w:val="multilevel"/>
    <w:tmpl w:val="B09A8ED6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2876C2A"/>
    <w:multiLevelType w:val="multilevel"/>
    <w:tmpl w:val="AFA0404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87CBE"/>
    <w:multiLevelType w:val="hybridMultilevel"/>
    <w:tmpl w:val="2974BD02"/>
    <w:lvl w:ilvl="0" w:tplc="AB7E7EE2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1745A5"/>
    <w:multiLevelType w:val="multilevel"/>
    <w:tmpl w:val="1C4853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CC7222A"/>
    <w:multiLevelType w:val="multilevel"/>
    <w:tmpl w:val="C41E3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DA0727"/>
    <w:multiLevelType w:val="multilevel"/>
    <w:tmpl w:val="016022D2"/>
    <w:lvl w:ilvl="0">
      <w:start w:val="4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6302E98"/>
    <w:multiLevelType w:val="multilevel"/>
    <w:tmpl w:val="831EB9E0"/>
    <w:lvl w:ilvl="0">
      <w:start w:val="17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6747A7F"/>
    <w:multiLevelType w:val="hybridMultilevel"/>
    <w:tmpl w:val="F398D042"/>
    <w:lvl w:ilvl="0" w:tplc="E62E18E2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26AB2E2F"/>
    <w:multiLevelType w:val="multilevel"/>
    <w:tmpl w:val="A596F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7C3163C"/>
    <w:multiLevelType w:val="hybridMultilevel"/>
    <w:tmpl w:val="767E2202"/>
    <w:lvl w:ilvl="0" w:tplc="6576F7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7" w15:restartNumberingAfterBreak="0">
    <w:nsid w:val="28725487"/>
    <w:multiLevelType w:val="multilevel"/>
    <w:tmpl w:val="F3F251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B836F0A"/>
    <w:multiLevelType w:val="multilevel"/>
    <w:tmpl w:val="5958DB92"/>
    <w:lvl w:ilvl="0">
      <w:start w:val="42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07E0D91"/>
    <w:multiLevelType w:val="multilevel"/>
    <w:tmpl w:val="16F2C31A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34862AF0"/>
    <w:multiLevelType w:val="hybridMultilevel"/>
    <w:tmpl w:val="1D0E11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6D32E9"/>
    <w:multiLevelType w:val="multilevel"/>
    <w:tmpl w:val="B91ACB1E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E3A7282"/>
    <w:multiLevelType w:val="multilevel"/>
    <w:tmpl w:val="496C49F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EC015C6"/>
    <w:multiLevelType w:val="multilevel"/>
    <w:tmpl w:val="1B5AD41E"/>
    <w:lvl w:ilvl="0">
      <w:start w:val="1"/>
      <w:numFmt w:val="bullet"/>
      <w:lvlText w:val=""/>
      <w:lvlJc w:val="left"/>
      <w:pPr>
        <w:ind w:left="1211" w:hanging="360"/>
      </w:pPr>
      <w:rPr>
        <w:rFonts w:ascii="Symbol" w:hAnsi="Symbol" w:cs="Symbol" w:hint="default"/>
        <w:sz w:val="24"/>
        <w:szCs w:val="24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4" w15:restartNumberingAfterBreak="0">
    <w:nsid w:val="43F0051B"/>
    <w:multiLevelType w:val="hybridMultilevel"/>
    <w:tmpl w:val="F18077B2"/>
    <w:lvl w:ilvl="0" w:tplc="3E081B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270E03"/>
    <w:multiLevelType w:val="multilevel"/>
    <w:tmpl w:val="65D655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A5C6E6D"/>
    <w:multiLevelType w:val="multilevel"/>
    <w:tmpl w:val="2F5E9CB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B287B3A"/>
    <w:multiLevelType w:val="multilevel"/>
    <w:tmpl w:val="576EB2A2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CA7739B"/>
    <w:multiLevelType w:val="multilevel"/>
    <w:tmpl w:val="8E62BB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D3773B7"/>
    <w:multiLevelType w:val="multilevel"/>
    <w:tmpl w:val="EC9CB5E2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4DE33E01"/>
    <w:multiLevelType w:val="multilevel"/>
    <w:tmpl w:val="FD38ED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2141765"/>
    <w:multiLevelType w:val="hybridMultilevel"/>
    <w:tmpl w:val="48F079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91322D"/>
    <w:multiLevelType w:val="multilevel"/>
    <w:tmpl w:val="284896E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5043D34"/>
    <w:multiLevelType w:val="multilevel"/>
    <w:tmpl w:val="8A60EB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8C41866"/>
    <w:multiLevelType w:val="hybridMultilevel"/>
    <w:tmpl w:val="69880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AC6EE7"/>
    <w:multiLevelType w:val="multilevel"/>
    <w:tmpl w:val="E648F6E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89D186B"/>
    <w:multiLevelType w:val="hybridMultilevel"/>
    <w:tmpl w:val="4ED46D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586CCB"/>
    <w:multiLevelType w:val="hybridMultilevel"/>
    <w:tmpl w:val="A7B2EC66"/>
    <w:lvl w:ilvl="0" w:tplc="B532B94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4E4DFE"/>
    <w:multiLevelType w:val="multilevel"/>
    <w:tmpl w:val="83720CBE"/>
    <w:lvl w:ilvl="0">
      <w:start w:val="16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E36620B"/>
    <w:multiLevelType w:val="hybridMultilevel"/>
    <w:tmpl w:val="9CAABD42"/>
    <w:lvl w:ilvl="0" w:tplc="6D5277CE">
      <w:start w:val="1"/>
      <w:numFmt w:val="decimal"/>
      <w:lvlText w:val="%1."/>
      <w:lvlJc w:val="left"/>
      <w:pPr>
        <w:ind w:left="720" w:hanging="360"/>
      </w:pPr>
      <w:rPr>
        <w:rFonts w:ascii="Segoe UI" w:hAnsi="Segoe UI" w:cs="Segoe UI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04E2F2D"/>
    <w:multiLevelType w:val="multilevel"/>
    <w:tmpl w:val="13A886FA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3914F5B"/>
    <w:multiLevelType w:val="multilevel"/>
    <w:tmpl w:val="68004C82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784C5AA3"/>
    <w:multiLevelType w:val="hybridMultilevel"/>
    <w:tmpl w:val="A0D6B80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197BF3"/>
    <w:multiLevelType w:val="multilevel"/>
    <w:tmpl w:val="7A50E4C0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7A294EB2"/>
    <w:multiLevelType w:val="multilevel"/>
    <w:tmpl w:val="9D10170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A33400F"/>
    <w:multiLevelType w:val="multilevel"/>
    <w:tmpl w:val="9CBAF468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BA24333"/>
    <w:multiLevelType w:val="multilevel"/>
    <w:tmpl w:val="90B055EC"/>
    <w:lvl w:ilvl="0">
      <w:start w:val="2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2"/>
  </w:num>
  <w:num w:numId="2">
    <w:abstractNumId w:val="37"/>
  </w:num>
  <w:num w:numId="3">
    <w:abstractNumId w:val="31"/>
  </w:num>
  <w:num w:numId="4">
    <w:abstractNumId w:val="15"/>
  </w:num>
  <w:num w:numId="5">
    <w:abstractNumId w:val="22"/>
  </w:num>
  <w:num w:numId="6">
    <w:abstractNumId w:val="33"/>
  </w:num>
  <w:num w:numId="7">
    <w:abstractNumId w:val="46"/>
  </w:num>
  <w:num w:numId="8">
    <w:abstractNumId w:val="26"/>
  </w:num>
  <w:num w:numId="9">
    <w:abstractNumId w:val="28"/>
  </w:num>
  <w:num w:numId="10">
    <w:abstractNumId w:val="35"/>
  </w:num>
  <w:num w:numId="11">
    <w:abstractNumId w:val="40"/>
  </w:num>
  <w:num w:numId="12">
    <w:abstractNumId w:val="30"/>
  </w:num>
  <w:num w:numId="13">
    <w:abstractNumId w:val="1"/>
  </w:num>
  <w:num w:numId="14">
    <w:abstractNumId w:val="10"/>
  </w:num>
  <w:num w:numId="15">
    <w:abstractNumId w:val="27"/>
  </w:num>
  <w:num w:numId="16">
    <w:abstractNumId w:val="25"/>
  </w:num>
  <w:num w:numId="17">
    <w:abstractNumId w:val="44"/>
  </w:num>
  <w:num w:numId="18">
    <w:abstractNumId w:val="11"/>
  </w:num>
  <w:num w:numId="19">
    <w:abstractNumId w:val="12"/>
  </w:num>
  <w:num w:numId="20">
    <w:abstractNumId w:val="18"/>
  </w:num>
  <w:num w:numId="21">
    <w:abstractNumId w:val="45"/>
  </w:num>
  <w:num w:numId="22">
    <w:abstractNumId w:val="5"/>
  </w:num>
  <w:num w:numId="23">
    <w:abstractNumId w:val="4"/>
  </w:num>
  <w:num w:numId="24">
    <w:abstractNumId w:val="8"/>
  </w:num>
  <w:num w:numId="25">
    <w:abstractNumId w:val="17"/>
  </w:num>
  <w:num w:numId="26">
    <w:abstractNumId w:val="32"/>
  </w:num>
  <w:num w:numId="27">
    <w:abstractNumId w:val="38"/>
  </w:num>
  <w:num w:numId="28">
    <w:abstractNumId w:val="7"/>
  </w:num>
  <w:num w:numId="29">
    <w:abstractNumId w:val="13"/>
  </w:num>
  <w:num w:numId="30">
    <w:abstractNumId w:val="14"/>
  </w:num>
  <w:num w:numId="31">
    <w:abstractNumId w:val="0"/>
  </w:num>
  <w:num w:numId="32">
    <w:abstractNumId w:val="16"/>
  </w:num>
  <w:num w:numId="33">
    <w:abstractNumId w:val="36"/>
  </w:num>
  <w:num w:numId="34">
    <w:abstractNumId w:val="3"/>
  </w:num>
  <w:num w:numId="35">
    <w:abstractNumId w:val="39"/>
  </w:num>
  <w:num w:numId="36">
    <w:abstractNumId w:val="34"/>
  </w:num>
  <w:num w:numId="37">
    <w:abstractNumId w:val="6"/>
  </w:num>
  <w:num w:numId="38">
    <w:abstractNumId w:val="20"/>
  </w:num>
  <w:num w:numId="39">
    <w:abstractNumId w:val="23"/>
  </w:num>
  <w:num w:numId="40">
    <w:abstractNumId w:val="41"/>
  </w:num>
  <w:num w:numId="41">
    <w:abstractNumId w:val="21"/>
  </w:num>
  <w:num w:numId="42">
    <w:abstractNumId w:val="24"/>
  </w:num>
  <w:num w:numId="43">
    <w:abstractNumId w:val="43"/>
  </w:num>
  <w:num w:numId="44">
    <w:abstractNumId w:val="29"/>
  </w:num>
  <w:num w:numId="45">
    <w:abstractNumId w:val="19"/>
  </w:num>
  <w:num w:numId="46">
    <w:abstractNumId w:val="9"/>
  </w:num>
  <w:num w:numId="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0"/>
  <w:styleLockTheme/>
  <w:styleLockQFSet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90BF6"/>
    <w:rsid w:val="00084532"/>
    <w:rsid w:val="000D55EF"/>
    <w:rsid w:val="000E79B7"/>
    <w:rsid w:val="000F1842"/>
    <w:rsid w:val="00137C9B"/>
    <w:rsid w:val="00144543"/>
    <w:rsid w:val="00150010"/>
    <w:rsid w:val="001E3CDF"/>
    <w:rsid w:val="0024488A"/>
    <w:rsid w:val="002454EA"/>
    <w:rsid w:val="0024556E"/>
    <w:rsid w:val="00262036"/>
    <w:rsid w:val="002A218B"/>
    <w:rsid w:val="002B00E1"/>
    <w:rsid w:val="002C14D3"/>
    <w:rsid w:val="002C3C5F"/>
    <w:rsid w:val="002E1708"/>
    <w:rsid w:val="00321C0F"/>
    <w:rsid w:val="003469ED"/>
    <w:rsid w:val="00350D2A"/>
    <w:rsid w:val="00380EA6"/>
    <w:rsid w:val="0045550F"/>
    <w:rsid w:val="0046116C"/>
    <w:rsid w:val="00490310"/>
    <w:rsid w:val="00490BF6"/>
    <w:rsid w:val="004D4115"/>
    <w:rsid w:val="00523CB8"/>
    <w:rsid w:val="00536A15"/>
    <w:rsid w:val="00545464"/>
    <w:rsid w:val="00566059"/>
    <w:rsid w:val="0058499B"/>
    <w:rsid w:val="00587129"/>
    <w:rsid w:val="005A3BEB"/>
    <w:rsid w:val="005A6D40"/>
    <w:rsid w:val="00650A1A"/>
    <w:rsid w:val="00651371"/>
    <w:rsid w:val="00665117"/>
    <w:rsid w:val="006820EB"/>
    <w:rsid w:val="00683048"/>
    <w:rsid w:val="0069543E"/>
    <w:rsid w:val="00697EB2"/>
    <w:rsid w:val="006A6D93"/>
    <w:rsid w:val="006B1FC8"/>
    <w:rsid w:val="006D2581"/>
    <w:rsid w:val="006D55C5"/>
    <w:rsid w:val="00714E8F"/>
    <w:rsid w:val="00750F8F"/>
    <w:rsid w:val="00752589"/>
    <w:rsid w:val="00784921"/>
    <w:rsid w:val="00785A17"/>
    <w:rsid w:val="00793E6C"/>
    <w:rsid w:val="007B40E9"/>
    <w:rsid w:val="007B6A6E"/>
    <w:rsid w:val="007D0DC4"/>
    <w:rsid w:val="007F7F36"/>
    <w:rsid w:val="00800D07"/>
    <w:rsid w:val="00801CA9"/>
    <w:rsid w:val="0080278B"/>
    <w:rsid w:val="00882489"/>
    <w:rsid w:val="008C4AFB"/>
    <w:rsid w:val="00903867"/>
    <w:rsid w:val="00904D39"/>
    <w:rsid w:val="00915DDC"/>
    <w:rsid w:val="00947F78"/>
    <w:rsid w:val="0095677B"/>
    <w:rsid w:val="00967626"/>
    <w:rsid w:val="009A13DB"/>
    <w:rsid w:val="009E6D96"/>
    <w:rsid w:val="009F6BC5"/>
    <w:rsid w:val="00A34D84"/>
    <w:rsid w:val="00A36409"/>
    <w:rsid w:val="00A43888"/>
    <w:rsid w:val="00A55182"/>
    <w:rsid w:val="00A80C2F"/>
    <w:rsid w:val="00AB0D55"/>
    <w:rsid w:val="00AB477A"/>
    <w:rsid w:val="00AC4F0E"/>
    <w:rsid w:val="00AF3BA2"/>
    <w:rsid w:val="00B003E8"/>
    <w:rsid w:val="00B317F8"/>
    <w:rsid w:val="00B94B94"/>
    <w:rsid w:val="00BA4606"/>
    <w:rsid w:val="00BB3737"/>
    <w:rsid w:val="00BD3C59"/>
    <w:rsid w:val="00BD42FD"/>
    <w:rsid w:val="00BE0135"/>
    <w:rsid w:val="00BF1D75"/>
    <w:rsid w:val="00C13429"/>
    <w:rsid w:val="00C9582C"/>
    <w:rsid w:val="00CA013A"/>
    <w:rsid w:val="00D84B76"/>
    <w:rsid w:val="00D97847"/>
    <w:rsid w:val="00DB30C5"/>
    <w:rsid w:val="00DC4755"/>
    <w:rsid w:val="00DD63EE"/>
    <w:rsid w:val="00E02AE1"/>
    <w:rsid w:val="00E03163"/>
    <w:rsid w:val="00E07A73"/>
    <w:rsid w:val="00E262AA"/>
    <w:rsid w:val="00E42EC8"/>
    <w:rsid w:val="00E51A3B"/>
    <w:rsid w:val="00E63F24"/>
    <w:rsid w:val="00EB2037"/>
    <w:rsid w:val="00EB6EAB"/>
    <w:rsid w:val="00EE6072"/>
    <w:rsid w:val="00F22955"/>
    <w:rsid w:val="00F929E3"/>
    <w:rsid w:val="00FA5182"/>
    <w:rsid w:val="00FB7514"/>
    <w:rsid w:val="00FD7461"/>
    <w:rsid w:val="00FE50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C555B5"/>
  <w15:docId w15:val="{28450C83-74AC-472D-A81C-5458E0E78B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30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8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9582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Title"/>
    <w:basedOn w:val="a"/>
    <w:link w:val="a7"/>
    <w:qFormat/>
    <w:rsid w:val="006D258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</w:rPr>
  </w:style>
  <w:style w:type="character" w:customStyle="1" w:styleId="a7">
    <w:name w:val="Заголовок Знак"/>
    <w:basedOn w:val="a0"/>
    <w:link w:val="a6"/>
    <w:rsid w:val="006D2581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8">
    <w:name w:val="List Paragraph"/>
    <w:basedOn w:val="a"/>
    <w:uiPriority w:val="34"/>
    <w:qFormat/>
    <w:rsid w:val="006D2581"/>
    <w:pPr>
      <w:ind w:left="720"/>
      <w:contextualSpacing/>
    </w:pPr>
    <w:rPr>
      <w:rFonts w:ascii="Calibri" w:eastAsia="Times New Roman" w:hAnsi="Calibri" w:cs="Times New Roman"/>
    </w:rPr>
  </w:style>
  <w:style w:type="paragraph" w:styleId="a9">
    <w:name w:val="header"/>
    <w:basedOn w:val="a"/>
    <w:link w:val="aa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36A15"/>
  </w:style>
  <w:style w:type="paragraph" w:styleId="ab">
    <w:name w:val="footer"/>
    <w:basedOn w:val="a"/>
    <w:link w:val="ac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36A15"/>
  </w:style>
  <w:style w:type="numbering" w:customStyle="1" w:styleId="1">
    <w:name w:val="Нет списка1"/>
    <w:next w:val="a2"/>
    <w:uiPriority w:val="99"/>
    <w:semiHidden/>
    <w:unhideWhenUsed/>
    <w:rsid w:val="00967626"/>
  </w:style>
  <w:style w:type="table" w:styleId="ad">
    <w:name w:val="Table Grid"/>
    <w:basedOn w:val="a1"/>
    <w:uiPriority w:val="59"/>
    <w:rsid w:val="00967626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e">
    <w:name w:val="No Spacing"/>
    <w:link w:val="af"/>
    <w:qFormat/>
    <w:rsid w:val="00967626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c2">
    <w:name w:val="c2"/>
    <w:basedOn w:val="a"/>
    <w:rsid w:val="006954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69543E"/>
  </w:style>
  <w:style w:type="character" w:customStyle="1" w:styleId="af">
    <w:name w:val="Без интервала Знак"/>
    <w:basedOn w:val="a0"/>
    <w:link w:val="ae"/>
    <w:locked/>
    <w:rsid w:val="00947F78"/>
    <w:rPr>
      <w:rFonts w:ascii="Calibri" w:eastAsia="Calibri" w:hAnsi="Calibri" w:cs="Times New Roman"/>
      <w:lang w:eastAsia="en-US"/>
    </w:rPr>
  </w:style>
  <w:style w:type="table" w:customStyle="1" w:styleId="10">
    <w:name w:val="Сетка таблицы1"/>
    <w:basedOn w:val="a1"/>
    <w:next w:val="ad"/>
    <w:uiPriority w:val="59"/>
    <w:rsid w:val="00FE50B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d"/>
    <w:uiPriority w:val="59"/>
    <w:rsid w:val="00FE50B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d"/>
    <w:uiPriority w:val="59"/>
    <w:rsid w:val="00FE50B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d"/>
    <w:uiPriority w:val="59"/>
    <w:rsid w:val="00FE50B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AF3BA2"/>
    <w:pPr>
      <w:widowControl w:val="0"/>
      <w:autoSpaceDE w:val="0"/>
      <w:autoSpaceDN w:val="0"/>
      <w:spacing w:after="0" w:line="240" w:lineRule="auto"/>
      <w:ind w:left="128"/>
      <w:jc w:val="center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89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DBE9DC-26D5-4F9A-B958-FE3AA6D06E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5119</Words>
  <Characters>29181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16</cp:revision>
  <cp:lastPrinted>2020-09-15T08:54:00Z</cp:lastPrinted>
  <dcterms:created xsi:type="dcterms:W3CDTF">2024-08-29T08:58:00Z</dcterms:created>
  <dcterms:modified xsi:type="dcterms:W3CDTF">2026-08-27T07:09:00Z</dcterms:modified>
</cp:coreProperties>
</file>